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采购项目名称: 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>黄山中国书画小镇项目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>大师工坊样板间空调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>采购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>安装</w:t>
      </w:r>
      <w:r>
        <w:rPr>
          <w:rFonts w:hint="eastAsia" w:ascii="新宋体" w:hAnsi="新宋体" w:eastAsia="新宋体" w:cs="新宋体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新宋体" w:hAnsi="新宋体" w:eastAsia="新宋体" w:cs="新宋体"/>
          <w:sz w:val="28"/>
          <w:szCs w:val="28"/>
          <w:u w:val="single"/>
        </w:rPr>
      </w:pPr>
    </w:p>
    <w:p>
      <w:pPr>
        <w:spacing w:line="560" w:lineRule="exact"/>
        <w:rPr>
          <w:rFonts w:hint="default" w:ascii="新宋体" w:hAnsi="新宋体" w:eastAsia="新宋体" w:cs="新宋体"/>
          <w:sz w:val="30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lang w:eastAsia="zh-CN"/>
        </w:rPr>
        <w:t>采购</w:t>
      </w:r>
      <w:r>
        <w:rPr>
          <w:rFonts w:hint="eastAsia" w:ascii="新宋体" w:hAnsi="新宋体" w:eastAsia="新宋体" w:cs="新宋体"/>
          <w:sz w:val="30"/>
        </w:rPr>
        <w:t>文件编号：</w:t>
      </w:r>
      <w:r>
        <w:rPr>
          <w:rFonts w:hint="eastAsia" w:ascii="新宋体" w:hAnsi="新宋体" w:eastAsia="新宋体" w:cs="新宋体"/>
          <w:sz w:val="30"/>
          <w:lang w:val="en-US" w:eastAsia="zh-CN"/>
        </w:rPr>
        <w:t>PS-CG-2020-003</w:t>
      </w:r>
    </w:p>
    <w:p>
      <w:pPr>
        <w:spacing w:line="560" w:lineRule="exact"/>
        <w:ind w:firstLine="600" w:firstLineChars="200"/>
        <w:rPr>
          <w:rFonts w:ascii="新宋体" w:hAnsi="新宋体" w:eastAsia="新宋体" w:cs="新宋体"/>
          <w:sz w:val="30"/>
        </w:rPr>
      </w:pPr>
    </w:p>
    <w:p>
      <w:pPr>
        <w:spacing w:line="700" w:lineRule="exact"/>
        <w:rPr>
          <w:rFonts w:ascii="新宋体" w:hAnsi="新宋体" w:eastAsia="新宋体" w:cs="新宋体"/>
          <w:sz w:val="30"/>
        </w:rPr>
      </w:pPr>
    </w:p>
    <w:p>
      <w:pPr>
        <w:spacing w:line="700" w:lineRule="exact"/>
        <w:rPr>
          <w:rFonts w:ascii="新宋体" w:hAnsi="新宋体" w:eastAsia="新宋体" w:cs="新宋体"/>
          <w:sz w:val="30"/>
        </w:rPr>
      </w:pPr>
    </w:p>
    <w:p>
      <w:pPr>
        <w:spacing w:line="700" w:lineRule="exact"/>
        <w:rPr>
          <w:rFonts w:ascii="新宋体" w:hAnsi="新宋体" w:eastAsia="新宋体" w:cs="新宋体"/>
          <w:sz w:val="30"/>
        </w:rPr>
      </w:pPr>
    </w:p>
    <w:p>
      <w:pPr>
        <w:spacing w:line="700" w:lineRule="exact"/>
        <w:jc w:val="center"/>
        <w:rPr>
          <w:rFonts w:ascii="新宋体" w:hAnsi="新宋体" w:eastAsia="新宋体" w:cs="新宋体"/>
          <w:sz w:val="30"/>
        </w:rPr>
      </w:pPr>
    </w:p>
    <w:p>
      <w:pPr>
        <w:spacing w:line="700" w:lineRule="exact"/>
        <w:jc w:val="center"/>
        <w:rPr>
          <w:rFonts w:ascii="新宋体" w:hAnsi="新宋体" w:eastAsia="新宋体" w:cs="新宋体"/>
          <w:b/>
          <w:bCs/>
          <w:sz w:val="72"/>
        </w:rPr>
      </w:pPr>
      <w:r>
        <w:rPr>
          <w:rFonts w:hint="eastAsia" w:ascii="新宋体" w:hAnsi="新宋体" w:eastAsia="新宋体" w:cs="新宋体"/>
          <w:b/>
          <w:bCs/>
          <w:sz w:val="72"/>
          <w:lang w:eastAsia="zh-CN"/>
        </w:rPr>
        <w:t>采</w:t>
      </w:r>
      <w:r>
        <w:rPr>
          <w:rFonts w:hint="eastAsia" w:ascii="新宋体" w:hAnsi="新宋体" w:eastAsia="新宋体" w:cs="新宋体"/>
          <w:b/>
          <w:bCs/>
          <w:sz w:val="72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/>
          <w:bCs/>
          <w:sz w:val="72"/>
          <w:lang w:eastAsia="zh-CN"/>
        </w:rPr>
        <w:t>购</w:t>
      </w:r>
      <w:r>
        <w:rPr>
          <w:rFonts w:hint="eastAsia" w:ascii="新宋体" w:hAnsi="新宋体" w:eastAsia="新宋体" w:cs="新宋体"/>
          <w:b/>
          <w:bCs/>
          <w:sz w:val="72"/>
        </w:rPr>
        <w:t xml:space="preserve"> 文 件</w:t>
      </w:r>
    </w:p>
    <w:p>
      <w:pPr>
        <w:spacing w:line="700" w:lineRule="exact"/>
        <w:jc w:val="center"/>
        <w:rPr>
          <w:rFonts w:ascii="新宋体" w:hAnsi="新宋体" w:eastAsia="新宋体" w:cs="新宋体"/>
          <w:sz w:val="30"/>
        </w:rPr>
      </w:pPr>
    </w:p>
    <w:p>
      <w:pPr>
        <w:spacing w:line="700" w:lineRule="exact"/>
        <w:jc w:val="center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jc w:val="left"/>
        <w:rPr>
          <w:rFonts w:ascii="新宋体" w:hAnsi="新宋体" w:eastAsia="新宋体" w:cs="新宋体"/>
          <w:b/>
          <w:bCs/>
          <w:sz w:val="32"/>
          <w:szCs w:val="32"/>
        </w:rPr>
      </w:pPr>
    </w:p>
    <w:p>
      <w:pPr>
        <w:spacing w:line="560" w:lineRule="exact"/>
        <w:ind w:firstLine="1606" w:firstLineChars="500"/>
        <w:rPr>
          <w:rFonts w:ascii="新宋体" w:hAnsi="新宋体" w:eastAsia="新宋体" w:cs="新宋体"/>
          <w:b/>
          <w:bCs/>
          <w:sz w:val="32"/>
          <w:szCs w:val="32"/>
          <w:u w:val="single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采购单位：</w:t>
      </w:r>
      <w:r>
        <w:rPr>
          <w:rFonts w:hint="eastAsia" w:ascii="新宋体" w:hAnsi="新宋体" w:eastAsia="新宋体" w:cs="新宋体"/>
          <w:b/>
          <w:bCs/>
          <w:sz w:val="32"/>
          <w:szCs w:val="32"/>
          <w:u w:val="single"/>
        </w:rPr>
        <w:t>黄山屏水文化旅游有限公司</w:t>
      </w:r>
    </w:p>
    <w:p>
      <w:pPr>
        <w:spacing w:line="560" w:lineRule="exact"/>
        <w:ind w:firstLine="1606" w:firstLineChars="500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日    期：</w:t>
      </w:r>
      <w:r>
        <w:rPr>
          <w:rFonts w:hint="eastAsia" w:ascii="新宋体" w:hAnsi="新宋体" w:eastAsia="新宋体" w:cs="新宋体"/>
          <w:b/>
          <w:bCs/>
          <w:sz w:val="32"/>
          <w:szCs w:val="32"/>
          <w:u w:val="single"/>
        </w:rPr>
        <w:t xml:space="preserve"> 2020 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年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u w:val="single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</w:rPr>
        <w:t>月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u w:val="single"/>
          <w:lang w:val="en-US" w:eastAsia="zh-CN"/>
        </w:rPr>
        <w:t>15</w:t>
      </w:r>
      <w:r>
        <w:rPr>
          <w:rFonts w:hint="eastAsia" w:ascii="新宋体" w:hAnsi="新宋体" w:eastAsia="新宋体" w:cs="新宋体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sz w:val="30"/>
        </w:rPr>
        <w:br w:type="page"/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目      录</w:t>
      </w:r>
    </w:p>
    <w:p>
      <w:pPr>
        <w:spacing w:line="560" w:lineRule="exact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>一、</w:t>
      </w:r>
      <w:r>
        <w:rPr>
          <w:rFonts w:hint="eastAsia" w:ascii="新宋体" w:hAnsi="新宋体" w:eastAsia="新宋体" w:cs="新宋体"/>
          <w:sz w:val="30"/>
          <w:lang w:eastAsia="zh-CN"/>
        </w:rPr>
        <w:t>采购</w:t>
      </w:r>
      <w:r>
        <w:rPr>
          <w:rFonts w:hint="eastAsia" w:ascii="新宋体" w:hAnsi="新宋体" w:eastAsia="新宋体" w:cs="新宋体"/>
          <w:sz w:val="30"/>
        </w:rPr>
        <w:t>邀请书</w:t>
      </w: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>二、供应商须知前附表</w:t>
      </w: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>三、供应商须知</w:t>
      </w: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>四、合同条款和格式</w:t>
      </w: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>五、响应文件参考格式</w:t>
      </w: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sz w:val="30"/>
        </w:rPr>
      </w:pPr>
      <w:r>
        <w:rPr>
          <w:rFonts w:ascii="新宋体" w:hAnsi="新宋体" w:eastAsia="新宋体" w:cs="新宋体"/>
          <w:sz w:val="30"/>
        </w:rPr>
        <w:br w:type="page"/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黄山中国书画小镇项目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  <w:lang w:val="en-US" w:eastAsia="zh-CN"/>
        </w:rPr>
        <w:t>大师工坊样板间空调采购安装</w:t>
      </w:r>
    </w:p>
    <w:p>
      <w:pPr>
        <w:spacing w:line="360" w:lineRule="auto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  <w:lang w:eastAsia="zh-CN"/>
        </w:rPr>
        <w:t>采购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邀请书</w:t>
      </w:r>
    </w:p>
    <w:p>
      <w:pPr>
        <w:spacing w:line="440" w:lineRule="exact"/>
        <w:rPr>
          <w:rFonts w:ascii="新宋体" w:hAnsi="新宋体" w:eastAsia="新宋体"/>
          <w:sz w:val="24"/>
        </w:rPr>
      </w:pPr>
      <w:bookmarkStart w:id="1" w:name="_GoBack"/>
      <w:bookmarkEnd w:id="1"/>
    </w:p>
    <w:p>
      <w:pPr>
        <w:snapToGrid w:val="0"/>
        <w:spacing w:line="560" w:lineRule="exac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各供应商：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因黄山中国书画小镇项目建设需求，特邀请贵单位参与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大师工坊样板间空调采购安装</w:t>
      </w:r>
      <w:r>
        <w:rPr>
          <w:rFonts w:hint="eastAsia" w:ascii="仿宋_GB2312" w:hAnsi="新宋体" w:eastAsia="仿宋_GB2312"/>
          <w:sz w:val="32"/>
          <w:szCs w:val="32"/>
        </w:rPr>
        <w:t>的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</w:rPr>
        <w:t>。工程项目的详细情况如下：</w:t>
      </w:r>
    </w:p>
    <w:p>
      <w:pPr>
        <w:numPr>
          <w:ilvl w:val="0"/>
          <w:numId w:val="1"/>
        </w:numPr>
        <w:snapToGrid w:val="0"/>
        <w:spacing w:line="560" w:lineRule="exact"/>
        <w:ind w:firstLine="454" w:firstLineChars="142"/>
        <w:rPr>
          <w:rFonts w:ascii="仿宋_GB2312" w:hAnsi="新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工程项目名称：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黄山中国书画小镇项目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大师工坊样板间空调采购安装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firstLine="454" w:firstLineChars="142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项目概况</w:t>
      </w:r>
    </w:p>
    <w:p>
      <w:pPr>
        <w:ind w:firstLine="640" w:firstLineChars="200"/>
        <w:rPr>
          <w:rFonts w:hint="default" w:ascii="仿宋_GB2312" w:hAnsi="新宋体" w:eastAsia="仿宋_GB2312"/>
          <w:sz w:val="32"/>
          <w:szCs w:val="32"/>
          <w:lang w:val="en-US"/>
        </w:rPr>
      </w:pPr>
      <w:r>
        <w:rPr>
          <w:rFonts w:hint="eastAsia" w:ascii="仿宋_GB2312" w:hAnsi="新宋体" w:eastAsia="仿宋_GB2312"/>
          <w:sz w:val="32"/>
          <w:szCs w:val="32"/>
        </w:rPr>
        <w:t>黄山中国书画小镇项目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大师工坊样板间进行装饰施工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现需进行空调采购安装，拟采用日立品牌的变冷媒流量多联机组空调系统（VRV），具体空调配置参数详见后附表</w:t>
      </w:r>
      <w:r>
        <w:rPr>
          <w:rFonts w:hint="eastAsia" w:ascii="宋体" w:hAnsi="宋体" w:eastAsia="宋体" w:cs="宋体"/>
          <w:b/>
          <w:i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日立中央空调配置</w:t>
      </w:r>
      <w:r>
        <w:rPr>
          <w:rFonts w:hint="eastAsia" w:ascii="宋体" w:hAnsi="宋体" w:cs="宋体"/>
          <w:b/>
          <w:i w:val="0"/>
          <w:color w:val="000000"/>
          <w:spacing w:val="6"/>
          <w:kern w:val="0"/>
          <w:sz w:val="32"/>
          <w:szCs w:val="32"/>
          <w:u w:val="none"/>
          <w:lang w:val="en-US" w:eastAsia="zh-CN" w:bidi="ar"/>
        </w:rPr>
        <w:t>参数表</w:t>
      </w:r>
      <w:r>
        <w:rPr>
          <w:rFonts w:hint="eastAsia" w:ascii="仿宋_GB2312" w:hAnsi="新宋体" w:eastAsia="仿宋_GB2312"/>
          <w:sz w:val="32"/>
          <w:szCs w:val="32"/>
          <w:lang w:val="en-US"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新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工程地点：黄山市黟县宏村镇</w:t>
      </w:r>
      <w:r>
        <w:rPr>
          <w:rFonts w:hint="eastAsia" w:ascii="仿宋_GB2312" w:hAnsi="新宋体" w:eastAsia="仿宋_GB2312"/>
          <w:sz w:val="32"/>
          <w:szCs w:val="32"/>
          <w:highlight w:val="none"/>
          <w:lang w:val="en-US" w:eastAsia="zh-CN"/>
        </w:rPr>
        <w:t>黄山中国书画小镇。</w:t>
      </w:r>
    </w:p>
    <w:p>
      <w:pPr>
        <w:numPr>
          <w:ilvl w:val="0"/>
          <w:numId w:val="1"/>
        </w:numPr>
        <w:snapToGrid w:val="0"/>
        <w:spacing w:line="560" w:lineRule="exact"/>
        <w:ind w:firstLine="454" w:firstLineChars="142"/>
        <w:rPr>
          <w:rFonts w:ascii="仿宋_GB2312" w:hAnsi="新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项目采购内容为：</w:t>
      </w:r>
      <w:r>
        <w:rPr>
          <w:rFonts w:hint="eastAsia" w:ascii="仿宋_GB2312" w:hAnsi="新宋体" w:eastAsia="仿宋_GB2312"/>
          <w:sz w:val="32"/>
          <w:szCs w:val="32"/>
          <w:highlight w:val="none"/>
          <w:lang w:val="en-US" w:eastAsia="zh-CN"/>
        </w:rPr>
        <w:t>大师工坊样板间的空调</w:t>
      </w:r>
      <w:r>
        <w:rPr>
          <w:rFonts w:hint="eastAsia" w:ascii="仿宋_GB2312" w:hAnsi="新宋体" w:eastAsia="仿宋_GB2312" w:cs="宋体"/>
          <w:kern w:val="0"/>
          <w:sz w:val="32"/>
          <w:szCs w:val="32"/>
          <w:highlight w:val="none"/>
        </w:rPr>
        <w:t>采购及安装，包括但不限于</w:t>
      </w:r>
      <w:r>
        <w:rPr>
          <w:rFonts w:hint="eastAsia" w:ascii="仿宋_GB2312" w:hAnsi="新宋体" w:eastAsia="仿宋_GB2312" w:cs="宋体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空调及其附件采购、空调基础施工、运输、吊装、安装、调试、维护服务</w:t>
      </w:r>
      <w:r>
        <w:rPr>
          <w:rFonts w:hint="eastAsia" w:ascii="仿宋_GB2312" w:hAnsi="新宋体" w:eastAsia="仿宋_GB2312" w:cs="宋体"/>
          <w:kern w:val="0"/>
          <w:sz w:val="32"/>
          <w:szCs w:val="32"/>
          <w:highlight w:val="none"/>
        </w:rPr>
        <w:t>等。</w:t>
      </w:r>
    </w:p>
    <w:p>
      <w:pPr>
        <w:numPr>
          <w:ilvl w:val="0"/>
          <w:numId w:val="1"/>
        </w:numPr>
        <w:snapToGrid w:val="0"/>
        <w:spacing w:line="560" w:lineRule="exact"/>
        <w:ind w:firstLine="454" w:firstLineChars="142"/>
        <w:rPr>
          <w:rFonts w:ascii="仿宋_GB2312" w:hAnsi="新宋体" w:eastAsia="仿宋_GB2312"/>
          <w:sz w:val="32"/>
          <w:szCs w:val="32"/>
          <w:highlight w:val="none"/>
        </w:rPr>
      </w:pPr>
      <w:r>
        <w:rPr>
          <w:rFonts w:hint="eastAsia" w:ascii="仿宋_GB2312" w:hAnsi="新宋体" w:eastAsia="仿宋_GB2312"/>
          <w:sz w:val="32"/>
          <w:szCs w:val="32"/>
          <w:highlight w:val="none"/>
        </w:rPr>
        <w:t>供应商资格要求</w:t>
      </w:r>
    </w:p>
    <w:p>
      <w:pPr>
        <w:pStyle w:val="3"/>
        <w:widowControl/>
        <w:snapToGrid w:val="0"/>
        <w:spacing w:line="560" w:lineRule="exact"/>
        <w:ind w:firstLine="320" w:firstLineChars="100"/>
        <w:jc w:val="left"/>
        <w:rPr>
          <w:rFonts w:ascii="仿宋_GB2312" w:hAnsi="新宋体" w:eastAsia="仿宋_GB2312" w:cs="新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具有独立法人资格，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供货商应具备采购商品的经营范围及安装能力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新宋体" w:eastAsia="仿宋_GB2312" w:cs="新宋体"/>
          <w:color w:val="000000"/>
          <w:sz w:val="32"/>
          <w:szCs w:val="32"/>
          <w:shd w:val="clear" w:color="auto" w:fill="FFFFFF"/>
        </w:rPr>
        <w:t>在资质、人员、设备、资金等方面具有承担本项目</w:t>
      </w:r>
      <w:r>
        <w:rPr>
          <w:rFonts w:hint="eastAsia" w:ascii="仿宋_GB2312" w:hAnsi="新宋体" w:eastAsia="仿宋_GB2312" w:cs="新宋体"/>
          <w:color w:val="000000"/>
          <w:sz w:val="32"/>
          <w:szCs w:val="32"/>
          <w:shd w:val="clear" w:color="auto" w:fill="FFFFFF"/>
          <w:lang w:val="en-US" w:eastAsia="zh-CN"/>
        </w:rPr>
        <w:t>供货、安装施工</w:t>
      </w:r>
      <w:r>
        <w:rPr>
          <w:rFonts w:hint="eastAsia" w:ascii="仿宋_GB2312" w:hAnsi="新宋体" w:eastAsia="仿宋_GB2312" w:cs="新宋体"/>
          <w:color w:val="000000"/>
          <w:sz w:val="32"/>
          <w:szCs w:val="32"/>
          <w:shd w:val="clear" w:color="auto" w:fill="FFFFFF"/>
        </w:rPr>
        <w:t>的能力。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4．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</w:rPr>
        <w:t>文件的获取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请于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2020</w:t>
      </w:r>
      <w:r>
        <w:rPr>
          <w:rFonts w:hint="eastAsia" w:ascii="仿宋_GB2312" w:hAnsi="新宋体" w:eastAsia="仿宋_GB2312"/>
          <w:bCs/>
          <w:sz w:val="32"/>
          <w:szCs w:val="32"/>
        </w:rPr>
        <w:t>年</w:t>
      </w:r>
      <w:r>
        <w:rPr>
          <w:rFonts w:hint="eastAsia" w:ascii="仿宋_GB2312" w:hAnsi="新宋体" w:eastAsia="仿宋_GB2312"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新宋体" w:eastAsia="仿宋_GB2312"/>
          <w:bCs/>
          <w:sz w:val="32"/>
          <w:szCs w:val="32"/>
        </w:rPr>
        <w:t>月</w:t>
      </w:r>
      <w:r>
        <w:rPr>
          <w:rFonts w:hint="eastAsia" w:ascii="仿宋_GB2312" w:hAnsi="新宋体" w:eastAsia="仿宋_GB2312"/>
          <w:bCs/>
          <w:sz w:val="32"/>
          <w:szCs w:val="32"/>
          <w:u w:val="single"/>
        </w:rPr>
        <w:t>1</w:t>
      </w:r>
      <w:r>
        <w:rPr>
          <w:rFonts w:hint="eastAsia" w:ascii="仿宋_GB2312" w:hAnsi="新宋体" w:eastAsia="仿宋_GB2312"/>
          <w:bCs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新宋体" w:eastAsia="仿宋_GB2312"/>
          <w:bCs/>
          <w:sz w:val="32"/>
          <w:szCs w:val="32"/>
        </w:rPr>
        <w:t>日至</w:t>
      </w:r>
      <w:r>
        <w:rPr>
          <w:rFonts w:hint="eastAsia" w:ascii="仿宋_GB2312" w:hAnsi="新宋体" w:eastAsia="仿宋_GB2312"/>
          <w:bCs/>
          <w:sz w:val="32"/>
          <w:szCs w:val="32"/>
          <w:u w:val="single"/>
        </w:rPr>
        <w:t>2020</w:t>
      </w:r>
      <w:r>
        <w:rPr>
          <w:rFonts w:hint="eastAsia" w:ascii="仿宋_GB2312" w:hAnsi="新宋体" w:eastAsia="仿宋_GB2312"/>
          <w:bCs/>
          <w:sz w:val="32"/>
          <w:szCs w:val="32"/>
        </w:rPr>
        <w:t>年</w:t>
      </w:r>
      <w:r>
        <w:rPr>
          <w:rFonts w:hint="eastAsia" w:ascii="仿宋_GB2312" w:hAnsi="新宋体" w:eastAsia="仿宋_GB2312"/>
          <w:bCs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新宋体" w:eastAsia="仿宋_GB2312"/>
          <w:bCs/>
          <w:sz w:val="32"/>
          <w:szCs w:val="32"/>
        </w:rPr>
        <w:t>月</w:t>
      </w:r>
      <w:r>
        <w:rPr>
          <w:rFonts w:hint="eastAsia" w:ascii="仿宋_GB2312" w:hAnsi="新宋体" w:eastAsia="仿宋_GB2312"/>
          <w:bCs/>
          <w:sz w:val="32"/>
          <w:szCs w:val="32"/>
          <w:u w:val="single"/>
        </w:rPr>
        <w:t>2</w:t>
      </w:r>
      <w:r>
        <w:rPr>
          <w:rFonts w:hint="eastAsia" w:ascii="仿宋_GB2312" w:hAnsi="新宋体" w:eastAsia="仿宋_GB2312"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新宋体" w:eastAsia="仿宋_GB2312"/>
          <w:bCs/>
          <w:sz w:val="32"/>
          <w:szCs w:val="32"/>
        </w:rPr>
        <w:t>日，与我司相关人员联系，</w:t>
      </w:r>
      <w:r>
        <w:rPr>
          <w:rFonts w:hint="eastAsia" w:ascii="仿宋_GB2312" w:hAnsi="新宋体" w:eastAsia="仿宋_GB2312"/>
          <w:sz w:val="32"/>
          <w:szCs w:val="32"/>
        </w:rPr>
        <w:t>获取纸质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</w:rPr>
        <w:t>文件或者提供准确的邮箱地址，由公司发送电子版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</w:rPr>
        <w:t>文件（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0</w:t>
      </w:r>
      <w:r>
        <w:rPr>
          <w:rFonts w:hint="eastAsia" w:ascii="仿宋_GB2312" w:hAnsi="新宋体" w:eastAsia="仿宋_GB2312"/>
          <w:sz w:val="32"/>
          <w:szCs w:val="32"/>
        </w:rPr>
        <w:t>元/套）。</w:t>
      </w:r>
    </w:p>
    <w:p>
      <w:pPr>
        <w:snapToGrid w:val="0"/>
        <w:spacing w:line="560" w:lineRule="exact"/>
        <w:ind w:firstLine="800" w:firstLineChars="25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联系人：潘工  电话：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13855975648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5．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</w:rPr>
        <w:t>响应文件的提交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5.1 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采购</w:t>
      </w:r>
      <w:r>
        <w:rPr>
          <w:rFonts w:hint="eastAsia" w:ascii="仿宋_GB2312" w:hAnsi="新宋体" w:eastAsia="仿宋_GB2312"/>
          <w:sz w:val="32"/>
          <w:szCs w:val="32"/>
        </w:rPr>
        <w:t>响应文件提交截止日期为：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2020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hint="eastAsia" w:ascii="仿宋_GB2312" w:hAnsi="新宋体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2</w:t>
      </w:r>
      <w:r>
        <w:rPr>
          <w:rFonts w:hint="eastAsia" w:ascii="仿宋_GB2312" w:hAnsi="新宋体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新宋体" w:eastAsia="仿宋_GB2312"/>
          <w:sz w:val="32"/>
          <w:szCs w:val="32"/>
        </w:rPr>
        <w:t>日15时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提交地点：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安徽省黄山市黟县宏村镇秀里农庄 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>收件人： 单庆军 电话17639281004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开启时间：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2020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hint="eastAsia" w:ascii="仿宋_GB2312" w:hAnsi="新宋体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2</w:t>
      </w:r>
      <w:r>
        <w:rPr>
          <w:rFonts w:hint="eastAsia" w:ascii="仿宋_GB2312" w:hAnsi="新宋体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新宋体" w:eastAsia="仿宋_GB2312"/>
          <w:sz w:val="32"/>
          <w:szCs w:val="32"/>
        </w:rPr>
        <w:t>日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15</w:t>
      </w:r>
      <w:r>
        <w:rPr>
          <w:rFonts w:hint="eastAsia" w:ascii="仿宋_GB2312" w:hAnsi="新宋体" w:eastAsia="仿宋_GB2312"/>
          <w:sz w:val="32"/>
          <w:szCs w:val="32"/>
        </w:rPr>
        <w:t>时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开启地点：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>安徽省黄山市黟县宏村镇秀里农庄</w:t>
      </w:r>
    </w:p>
    <w:p>
      <w:pPr>
        <w:snapToGrid w:val="0"/>
        <w:spacing w:line="560" w:lineRule="exact"/>
        <w:ind w:firstLine="640" w:firstLineChars="200"/>
        <w:rPr>
          <w:rFonts w:ascii="仿宋_GB2312" w:hAnsi="新宋体" w:eastAsia="仿宋_GB2312" w:cs="新宋体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5.2 </w:t>
      </w:r>
      <w:r>
        <w:rPr>
          <w:rFonts w:hint="eastAsia" w:ascii="仿宋_GB2312" w:hAnsi="新宋体" w:eastAsia="仿宋_GB2312"/>
          <w:b/>
          <w:sz w:val="32"/>
          <w:szCs w:val="32"/>
        </w:rPr>
        <w:t>逾期送达的或者未送达指定地点的</w:t>
      </w:r>
      <w:r>
        <w:rPr>
          <w:rFonts w:hint="eastAsia" w:ascii="仿宋_GB2312" w:hAnsi="新宋体" w:eastAsia="仿宋_GB2312"/>
          <w:b/>
          <w:sz w:val="32"/>
          <w:szCs w:val="32"/>
          <w:lang w:eastAsia="zh-CN"/>
        </w:rPr>
        <w:t>采购</w:t>
      </w:r>
      <w:r>
        <w:rPr>
          <w:rFonts w:hint="eastAsia" w:ascii="仿宋_GB2312" w:hAnsi="新宋体" w:eastAsia="仿宋_GB2312"/>
          <w:b/>
          <w:sz w:val="32"/>
          <w:szCs w:val="32"/>
        </w:rPr>
        <w:t>响应文件，采购人不予受理</w:t>
      </w:r>
      <w:r>
        <w:rPr>
          <w:rFonts w:hint="eastAsia" w:ascii="仿宋_GB2312" w:hAnsi="新宋体" w:eastAsia="仿宋_GB2312"/>
          <w:sz w:val="32"/>
          <w:szCs w:val="32"/>
        </w:rPr>
        <w:t xml:space="preserve">。  </w:t>
      </w:r>
    </w:p>
    <w:p>
      <w:pPr>
        <w:snapToGrid w:val="0"/>
        <w:spacing w:line="560" w:lineRule="exact"/>
        <w:ind w:firstLine="640" w:firstLineChars="200"/>
        <w:jc w:val="right"/>
        <w:rPr>
          <w:rFonts w:ascii="仿宋_GB2312" w:hAnsi="新宋体" w:eastAsia="仿宋_GB2312" w:cs="新宋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新宋体" w:eastAsia="仿宋_GB2312" w:cs="新宋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center"/>
        <w:rPr>
          <w:rFonts w:ascii="仿宋_GB2312" w:hAnsi="新宋体" w:eastAsia="仿宋_GB2312" w:cs="新宋体"/>
          <w:sz w:val="32"/>
          <w:szCs w:val="32"/>
          <w:u w:val="single"/>
        </w:rPr>
      </w:pPr>
      <w:r>
        <w:rPr>
          <w:rFonts w:hint="eastAsia" w:ascii="仿宋_GB2312" w:hAnsi="新宋体" w:eastAsia="仿宋_GB2312" w:cs="新宋体"/>
          <w:sz w:val="32"/>
          <w:szCs w:val="32"/>
        </w:rPr>
        <w:t xml:space="preserve">       采购人：</w:t>
      </w:r>
      <w:r>
        <w:rPr>
          <w:rFonts w:hint="eastAsia" w:ascii="仿宋_GB2312" w:hAnsi="新宋体" w:eastAsia="仿宋_GB2312" w:cs="新宋体"/>
          <w:sz w:val="32"/>
          <w:szCs w:val="32"/>
          <w:u w:val="single"/>
        </w:rPr>
        <w:t>黄山屏水文化旅游有限公司</w:t>
      </w:r>
    </w:p>
    <w:p>
      <w:pPr>
        <w:snapToGrid w:val="0"/>
        <w:spacing w:line="560" w:lineRule="exact"/>
        <w:ind w:right="600" w:firstLine="640" w:firstLineChars="200"/>
        <w:jc w:val="center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仿宋_GB2312" w:hAnsi="新宋体" w:eastAsia="仿宋_GB2312" w:cs="新宋体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eastAsia" w:ascii="仿宋_GB2312" w:hAnsi="新宋体" w:eastAsia="仿宋_GB2312" w:cs="新宋体"/>
          <w:sz w:val="32"/>
          <w:szCs w:val="32"/>
          <w:u w:val="single"/>
        </w:rPr>
        <w:t>2020</w:t>
      </w:r>
      <w:r>
        <w:rPr>
          <w:rFonts w:hint="eastAsia" w:ascii="仿宋_GB2312" w:hAnsi="新宋体" w:eastAsia="仿宋_GB2312" w:cs="新宋体"/>
          <w:sz w:val="32"/>
          <w:szCs w:val="32"/>
        </w:rPr>
        <w:t>年</w:t>
      </w:r>
      <w:r>
        <w:rPr>
          <w:rFonts w:hint="eastAsia" w:ascii="仿宋_GB2312" w:hAnsi="新宋体" w:eastAsia="仿宋_GB2312" w:cs="新宋体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新宋体" w:eastAsia="仿宋_GB2312" w:cs="新宋体"/>
          <w:sz w:val="32"/>
          <w:szCs w:val="32"/>
        </w:rPr>
        <w:t>月</w:t>
      </w:r>
      <w:r>
        <w:rPr>
          <w:rFonts w:hint="eastAsia" w:ascii="仿宋_GB2312" w:hAnsi="新宋体" w:eastAsia="仿宋_GB2312" w:cs="新宋体"/>
          <w:sz w:val="32"/>
          <w:szCs w:val="32"/>
          <w:u w:val="single"/>
        </w:rPr>
        <w:t>1</w:t>
      </w:r>
      <w:r>
        <w:rPr>
          <w:rFonts w:hint="eastAsia" w:ascii="仿宋_GB2312" w:hAnsi="新宋体" w:eastAsia="仿宋_GB2312" w:cs="新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新宋体" w:eastAsia="仿宋_GB2312" w:cs="新宋体"/>
          <w:sz w:val="32"/>
          <w:szCs w:val="32"/>
        </w:rPr>
        <w:t>日</w:t>
      </w: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560" w:lineRule="exact"/>
        <w:ind w:firstLine="2108" w:firstLineChars="700"/>
        <w:outlineLvl w:val="0"/>
        <w:rPr>
          <w:rFonts w:hint="eastAsia" w:ascii="新宋体" w:hAnsi="新宋体" w:eastAsia="新宋体" w:cs="新宋体"/>
          <w:b/>
          <w:bCs/>
          <w:sz w:val="30"/>
        </w:rPr>
      </w:pPr>
    </w:p>
    <w:p>
      <w:pPr>
        <w:spacing w:line="560" w:lineRule="exact"/>
        <w:ind w:firstLine="2108" w:firstLineChars="700"/>
        <w:outlineLvl w:val="0"/>
        <w:rPr>
          <w:rFonts w:hint="eastAsia" w:ascii="新宋体" w:hAnsi="新宋体" w:eastAsia="新宋体" w:cs="新宋体"/>
          <w:b/>
          <w:bCs/>
          <w:sz w:val="30"/>
        </w:rPr>
      </w:pPr>
    </w:p>
    <w:p>
      <w:pPr>
        <w:spacing w:line="560" w:lineRule="exact"/>
        <w:ind w:firstLine="2108" w:firstLineChars="700"/>
        <w:outlineLvl w:val="0"/>
        <w:rPr>
          <w:rFonts w:hint="eastAsia" w:ascii="新宋体" w:hAnsi="新宋体" w:eastAsia="新宋体" w:cs="新宋体"/>
          <w:b/>
          <w:bCs/>
          <w:sz w:val="30"/>
        </w:rPr>
      </w:pPr>
    </w:p>
    <w:p>
      <w:pPr>
        <w:spacing w:line="560" w:lineRule="exact"/>
        <w:ind w:firstLine="2108" w:firstLineChars="700"/>
        <w:outlineLvl w:val="0"/>
        <w:rPr>
          <w:rFonts w:ascii="新宋体" w:hAnsi="新宋体" w:eastAsia="新宋体" w:cs="新宋体"/>
          <w:b/>
          <w:bCs/>
          <w:sz w:val="30"/>
        </w:rPr>
      </w:pPr>
      <w:r>
        <w:rPr>
          <w:rFonts w:hint="eastAsia" w:ascii="新宋体" w:hAnsi="新宋体" w:eastAsia="新宋体" w:cs="新宋体"/>
          <w:b/>
          <w:bCs/>
          <w:sz w:val="30"/>
        </w:rPr>
        <w:t>第一章 供应商须知前附表</w:t>
      </w:r>
    </w:p>
    <w:tbl>
      <w:tblPr>
        <w:tblStyle w:val="8"/>
        <w:tblpPr w:leftFromText="180" w:rightFromText="180" w:vertAnchor="text" w:horzAnchor="page" w:tblpX="1390" w:tblpY="550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75"/>
        <w:gridCol w:w="6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序号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内容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项目名称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黄山中国书画小镇项目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大师工坊样板间空调</w:t>
            </w:r>
            <w:r>
              <w:rPr>
                <w:rFonts w:hint="eastAsia" w:ascii="新宋体" w:hAnsi="新宋体" w:eastAsia="新宋体" w:cs="新宋体"/>
                <w:szCs w:val="21"/>
              </w:rPr>
              <w:t>采购安装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采购方式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询比采购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3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最高限价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￥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24.5万</w:t>
            </w:r>
            <w:r>
              <w:rPr>
                <w:rFonts w:hint="eastAsia" w:ascii="新宋体" w:hAnsi="新宋体" w:eastAsia="新宋体" w:cs="新宋体"/>
                <w:szCs w:val="21"/>
              </w:rPr>
              <w:t>元（大写</w:t>
            </w: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：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贰拾肆</w:t>
            </w:r>
            <w:r>
              <w:rPr>
                <w:rFonts w:hint="eastAsia" w:ascii="新宋体" w:hAnsi="新宋体" w:eastAsia="新宋体" w:cs="新宋体"/>
                <w:szCs w:val="21"/>
              </w:rPr>
              <w:t>万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伍仟</w:t>
            </w:r>
            <w:r>
              <w:rPr>
                <w:rFonts w:hint="eastAsia" w:ascii="新宋体" w:hAnsi="新宋体" w:eastAsia="新宋体" w:cs="新宋体"/>
                <w:szCs w:val="21"/>
              </w:rPr>
              <w:t>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4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采购内容</w:t>
            </w:r>
          </w:p>
        </w:tc>
        <w:tc>
          <w:tcPr>
            <w:tcW w:w="6281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仿宋_GB2312" w:hAnsi="新宋体" w:eastAsia="仿宋_GB2312"/>
                <w:sz w:val="24"/>
                <w:szCs w:val="24"/>
                <w:highlight w:val="none"/>
                <w:lang w:val="en-US" w:eastAsia="zh-CN"/>
              </w:rPr>
              <w:t>大师工坊样板间的空调</w:t>
            </w:r>
            <w:r>
              <w:rPr>
                <w:rFonts w:hint="eastAsia" w:ascii="仿宋_GB2312" w:hAnsi="新宋体" w:eastAsia="仿宋_GB2312" w:cs="宋体"/>
                <w:kern w:val="0"/>
                <w:sz w:val="24"/>
                <w:szCs w:val="24"/>
                <w:highlight w:val="none"/>
              </w:rPr>
              <w:t>采购及安装，包括但不限于</w:t>
            </w:r>
            <w:r>
              <w:rPr>
                <w:rFonts w:hint="eastAsia" w:ascii="仿宋_GB2312" w:hAnsi="新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空调及其附件采购、空调基础施工、运输、吊装、安装、调试、维护服务</w:t>
            </w:r>
            <w:r>
              <w:rPr>
                <w:rFonts w:hint="eastAsia" w:ascii="仿宋_GB2312" w:hAnsi="新宋体" w:eastAsia="仿宋_GB2312" w:cs="宋体"/>
                <w:kern w:val="0"/>
                <w:sz w:val="24"/>
                <w:szCs w:val="24"/>
                <w:highlight w:val="none"/>
              </w:rPr>
              <w:t>等。</w:t>
            </w:r>
            <w:r>
              <w:rPr>
                <w:rFonts w:hint="eastAsia" w:ascii="仿宋_GB2312" w:hAnsi="新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具体详见后附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空调配置参数表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日立中央空调配置</w:t>
            </w:r>
            <w:r>
              <w:rPr>
                <w:rFonts w:hint="eastAsia" w:ascii="宋体" w:hAnsi="宋体" w:cs="宋体"/>
                <w:b/>
                <w:i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参数表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5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供货安装时间及</w:t>
            </w:r>
          </w:p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地点要求</w:t>
            </w:r>
          </w:p>
        </w:tc>
        <w:tc>
          <w:tcPr>
            <w:tcW w:w="6281" w:type="dxa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hint="default" w:ascii="新宋体" w:hAnsi="新宋体" w:eastAsia="新宋体" w:cs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供货安装周期：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自合同签订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  <w:lang w:val="en-US" w:eastAsia="zh-CN"/>
              </w:rPr>
              <w:t>后10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</w:rPr>
              <w:t>日历天</w:t>
            </w:r>
            <w:r>
              <w:rPr>
                <w:rFonts w:hint="eastAsia" w:ascii="新宋体" w:hAnsi="新宋体" w:eastAsia="新宋体" w:cs="新宋体"/>
                <w:szCs w:val="21"/>
                <w:highlight w:val="none"/>
                <w:lang w:val="en-US" w:eastAsia="zh-CN"/>
              </w:rPr>
              <w:t>完成供货安装。</w:t>
            </w:r>
          </w:p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地点：黄山中国书画小镇项目现场。</w:t>
            </w:r>
          </w:p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6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相关要求</w:t>
            </w:r>
          </w:p>
        </w:tc>
        <w:tc>
          <w:tcPr>
            <w:tcW w:w="6281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48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供应商确定后2日内进行空调管道安装；</w:t>
            </w:r>
          </w:p>
          <w:p>
            <w:pPr>
              <w:numPr>
                <w:ilvl w:val="0"/>
                <w:numId w:val="2"/>
              </w:numPr>
              <w:snapToGrid w:val="0"/>
              <w:spacing w:line="48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供应商确定后7日内进行空调设备安装；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7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付款方式</w:t>
            </w:r>
          </w:p>
        </w:tc>
        <w:tc>
          <w:tcPr>
            <w:tcW w:w="628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cs="宋体"/>
                <w:kern w:val="6"/>
                <w:szCs w:val="21"/>
              </w:rPr>
            </w:pPr>
            <w:r>
              <w:rPr>
                <w:rFonts w:hint="eastAsia" w:ascii="宋体" w:hAnsi="宋体" w:cs="宋体"/>
                <w:kern w:val="6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6"/>
                <w:szCs w:val="21"/>
              </w:rPr>
              <w:t>合同签订并</w:t>
            </w:r>
            <w:r>
              <w:rPr>
                <w:rFonts w:hint="eastAsia" w:ascii="宋体" w:hAnsi="宋体" w:cs="宋体"/>
                <w:kern w:val="6"/>
                <w:szCs w:val="21"/>
                <w:lang w:val="en-US" w:eastAsia="zh-CN"/>
              </w:rPr>
              <w:t>开始安装空调管道</w:t>
            </w:r>
            <w:r>
              <w:rPr>
                <w:rFonts w:hint="eastAsia" w:ascii="宋体" w:hAnsi="宋体" w:cs="宋体"/>
                <w:kern w:val="6"/>
                <w:szCs w:val="21"/>
              </w:rPr>
              <w:t>后3日内，支付合同价款的</w:t>
            </w:r>
            <w:r>
              <w:rPr>
                <w:rFonts w:hint="eastAsia" w:ascii="宋体" w:hAnsi="宋体" w:cs="宋体"/>
                <w:kern w:val="6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6"/>
                <w:szCs w:val="21"/>
              </w:rPr>
              <w:t>0%；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cs="宋体"/>
                <w:b/>
                <w:kern w:val="6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6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6"/>
                <w:szCs w:val="21"/>
              </w:rPr>
              <w:t>所采购货物送到现场</w:t>
            </w:r>
            <w:r>
              <w:rPr>
                <w:rFonts w:hint="eastAsia" w:ascii="宋体" w:hAnsi="宋体" w:cs="宋体"/>
                <w:szCs w:val="21"/>
              </w:rPr>
              <w:t>安装调试完成并验收合格后</w:t>
            </w:r>
            <w:r>
              <w:rPr>
                <w:rFonts w:hint="eastAsia" w:ascii="宋体" w:hAnsi="宋体" w:cs="宋体"/>
                <w:kern w:val="6"/>
                <w:szCs w:val="21"/>
              </w:rPr>
              <w:t>，支付合同价款的60%；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6"/>
                <w:szCs w:val="21"/>
                <w:lang w:val="en-US" w:eastAsia="zh-CN"/>
              </w:rPr>
              <w:t>3、样板间投入使用后，空调无故障正常运行60日后余款</w:t>
            </w:r>
            <w:r>
              <w:rPr>
                <w:rFonts w:hint="eastAsia" w:ascii="宋体" w:hAnsi="宋体" w:cs="宋体"/>
                <w:bCs/>
                <w:kern w:val="6"/>
                <w:szCs w:val="21"/>
              </w:rPr>
              <w:t>一次性付清。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8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供应商要求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同</w:t>
            </w: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Cs w:val="21"/>
              </w:rPr>
              <w:t>邀请书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9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文件获取</w:t>
            </w:r>
          </w:p>
        </w:tc>
        <w:tc>
          <w:tcPr>
            <w:tcW w:w="6281" w:type="dxa"/>
          </w:tcPr>
          <w:p>
            <w:pPr>
              <w:jc w:val="left"/>
            </w:pPr>
          </w:p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同</w:t>
            </w: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Cs w:val="21"/>
              </w:rPr>
              <w:t>邀请书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10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响应文件份数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正副本各一份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11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响应文件编制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参照范例，</w:t>
            </w:r>
            <w:bookmarkStart w:id="0" w:name="_Hlk35970936"/>
            <w:r>
              <w:rPr>
                <w:rFonts w:hint="eastAsia" w:ascii="新宋体" w:hAnsi="新宋体" w:eastAsia="新宋体" w:cs="新宋体"/>
                <w:szCs w:val="21"/>
              </w:rPr>
              <w:t>正副本均应采用A4幅面，标明项目名称、编号、供应商名称、地址和联系方式，封面和骑页加盖公章。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12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响应文件有效期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自递交响应文件截止时间起至合同履行完毕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13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签订合同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成交通知书发起之日2日内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14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响应文件提交地点及截止日期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同</w:t>
            </w: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Cs w:val="21"/>
              </w:rPr>
              <w:t>邀请书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15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履约保证金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16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采购单位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 xml:space="preserve">黄山屏水文化旅游有限公司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17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开启响应文件时间地点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同</w:t>
            </w: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szCs w:val="21"/>
              </w:rPr>
              <w:t>邀请书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18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评审小组组成</w:t>
            </w:r>
          </w:p>
        </w:tc>
        <w:tc>
          <w:tcPr>
            <w:tcW w:w="6281" w:type="dxa"/>
          </w:tcPr>
          <w:p>
            <w:pPr>
              <w:spacing w:line="560" w:lineRule="exact"/>
              <w:jc w:val="left"/>
              <w:outlineLvl w:val="0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小组成员共5名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Cs w:val="21"/>
              </w:rPr>
              <w:t>19</w:t>
            </w:r>
          </w:p>
        </w:tc>
        <w:tc>
          <w:tcPr>
            <w:tcW w:w="2675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  <w:highlight w:val="yellow"/>
              </w:rPr>
            </w:pPr>
            <w:r>
              <w:rPr>
                <w:rFonts w:hint="eastAsia" w:hAnsi="宋体"/>
                <w:sz w:val="24"/>
              </w:rPr>
              <w:t>评审办法</w:t>
            </w:r>
          </w:p>
        </w:tc>
        <w:tc>
          <w:tcPr>
            <w:tcW w:w="6281" w:type="dxa"/>
          </w:tcPr>
          <w:p>
            <w:pPr>
              <w:jc w:val="left"/>
              <w:rPr>
                <w:rFonts w:hAnsi="宋体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在质量和服务均能满足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文件实质性响应要求的前提下，采购人组织的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小组将按照报价由低到高的顺序推荐成交候选人。如果有两个或两个以上供应商报价相同，由采购人确定中标人。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新宋体" w:hAnsi="新宋体" w:eastAsia="新宋体" w:cs="新宋体"/>
                <w:b/>
                <w:bCs/>
                <w:szCs w:val="21"/>
              </w:rPr>
            </w:pP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6281" w:type="dxa"/>
            <w:vAlign w:val="center"/>
          </w:tcPr>
          <w:p>
            <w:pPr>
              <w:jc w:val="left"/>
              <w:rPr>
                <w:szCs w:val="21"/>
                <w:highlight w:val="yellow"/>
              </w:rPr>
            </w:pPr>
          </w:p>
        </w:tc>
      </w:tr>
    </w:tbl>
    <w:p>
      <w:pPr>
        <w:spacing w:line="560" w:lineRule="exact"/>
        <w:ind w:firstLine="600" w:firstLineChars="200"/>
        <w:outlineLvl w:val="0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ind w:firstLine="600" w:firstLineChars="200"/>
        <w:outlineLvl w:val="0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sz w:val="30"/>
        </w:rPr>
      </w:pPr>
      <w:r>
        <w:rPr>
          <w:rFonts w:ascii="新宋体" w:hAnsi="新宋体" w:eastAsia="新宋体" w:cs="新宋体"/>
          <w:sz w:val="30"/>
        </w:rPr>
        <w:br w:type="page"/>
      </w:r>
    </w:p>
    <w:tbl>
      <w:tblPr>
        <w:tblStyle w:val="8"/>
        <w:tblW w:w="99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250"/>
        <w:gridCol w:w="1770"/>
        <w:gridCol w:w="630"/>
        <w:gridCol w:w="970"/>
        <w:gridCol w:w="980"/>
        <w:gridCol w:w="1210"/>
        <w:gridCol w:w="1050"/>
        <w:gridCol w:w="15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204470</wp:posOffset>
                  </wp:positionV>
                  <wp:extent cx="1057910" cy="309880"/>
                  <wp:effectExtent l="0" t="0" r="8890" b="7620"/>
                  <wp:wrapNone/>
                  <wp:docPr id="3" name="r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c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日立中央空调配置</w:t>
            </w:r>
            <w:r>
              <w:rPr>
                <w:rFonts w:hint="eastAsia" w:ascii="宋体" w:hAnsi="宋体" w:cs="宋体"/>
                <w:b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>参数表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户型：C户型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空间名称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室内机型号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空调面积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制冷量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总制冷量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单位冷量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室外机型号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(㎡）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（W）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（W）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（w/㎡)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一层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pacing w:val="6"/>
                <w:lang w:val="en-US" w:eastAsia="zh-CN" w:bidi="ar"/>
              </w:rPr>
              <w:t>展览厅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RPIZ-63FSLN3QD/P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RAS-180FSLN2Q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pacing w:val="6"/>
                <w:lang w:val="en-US" w:eastAsia="zh-CN" w:bidi="ar"/>
              </w:rPr>
              <w:t>餐厅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RPIZ-36FSLN3QD/P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pacing w:val="6"/>
                <w:lang w:val="en-US" w:eastAsia="zh-CN" w:bidi="ar"/>
              </w:rPr>
              <w:t>主卧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RPIZ-40FSLN3QD/P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pacing w:val="6"/>
                <w:lang w:val="en-US" w:eastAsia="zh-CN" w:bidi="ar"/>
              </w:rPr>
              <w:t>工作室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RPIZ-63FSLN3QD/P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配比率:112％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户型：C2户型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业主：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空间名称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室内机型号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空调面积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制冷量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总制冷量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单位冷量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室外机型号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(㎡）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（W）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（W）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（w/㎡)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一层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����" w:hAnsi="����" w:eastAsia="����" w:cs="����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pacing w:val="6"/>
                <w:lang w:val="en-US" w:eastAsia="zh-CN" w:bidi="ar"/>
              </w:rPr>
              <w:t>客厅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RPIZ-63FSLN3QD/P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RAS-180FSLN2Q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pacing w:val="6"/>
                <w:lang w:val="en-US" w:eastAsia="zh-CN" w:bidi="ar"/>
              </w:rPr>
              <w:t>餐厅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RPIZ-36FSLN3QD/P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pacing w:val="6"/>
                <w:lang w:val="en-US" w:eastAsia="zh-CN" w:bidi="ar"/>
              </w:rPr>
              <w:t>主卧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RPIZ-40FSLN3QD/P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pacing w:val="6"/>
                <w:lang w:val="en-US" w:eastAsia="zh-CN" w:bidi="ar"/>
              </w:rPr>
              <w:t>次卧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RPIZ-63FSLN3QD/P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配比率:112％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户型：B户型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空间名称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室内机型号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空调面积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制冷量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总制冷量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单位冷量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室外机型号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(㎡）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（W）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（W）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（w/㎡)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一层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pacing w:val="6"/>
                <w:lang w:val="en-US" w:eastAsia="zh-CN" w:bidi="ar"/>
              </w:rPr>
              <w:t>客厅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RPIZ-71FSLN3QD/P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RAS-240FSLN2Q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pacing w:val="6"/>
                <w:lang w:val="en-US" w:eastAsia="zh-CN" w:bidi="ar"/>
              </w:rPr>
              <w:t>公共区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RPIZ-71FSLN3QD/P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pacing w:val="6"/>
                <w:lang w:val="en-US" w:eastAsia="zh-CN" w:bidi="ar"/>
              </w:rPr>
              <w:t>餐厅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RPIZ-40FSLN3QD/P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pacing w:val="6"/>
                <w:lang w:val="en-US" w:eastAsia="zh-CN" w:bidi="ar"/>
              </w:rPr>
              <w:t>主卧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RPIZ-45FSLN3QD/P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pacing w:val="6"/>
                <w:lang w:val="en-US" w:eastAsia="zh-CN" w:bidi="ar"/>
              </w:rPr>
              <w:t>男孩房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RPIZ-28FSLN3QD/P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pacing w:val="6"/>
                <w:lang w:val="en-US" w:eastAsia="zh-CN" w:bidi="ar"/>
              </w:rPr>
              <w:t>女孩房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RPIZ-28FSLN3QD/P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配比率:117%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户型：B+C户型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楼层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空间名称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室内机型号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空调面积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制冷量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总制冷量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单位冷量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室外机型号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(㎡）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（W）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（W）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（w/㎡)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一层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大休闲区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RPIZ-71FSLN3QD/P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RAS-200FSLN2Q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过道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RPIZ-45FSLN3QD/P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沙龙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RPIZ-71FSLN3QD/P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餐厅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RPIZ-36FSLN3QD/P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配比率:115%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客卧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RPIZ-36FSLN3QD/P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RAS-180FSLN2Q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次卧1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RPIZ-28FSLN3QD/P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次卧2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RPIZ-28FSLN3QD/P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主卧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RPIZ-36FSLN3QD/P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书房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RPIZ-22FSLN3QD/P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休闲区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RPIZ-56FSLN3QD/P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配比率:114％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center"/>
        <w:outlineLvl w:val="0"/>
        <w:rPr>
          <w:rFonts w:hint="eastAsia" w:ascii="新宋体" w:hAnsi="新宋体" w:eastAsia="新宋体" w:cs="新宋体"/>
          <w:b/>
          <w:bCs/>
          <w:sz w:val="30"/>
        </w:rPr>
      </w:pPr>
    </w:p>
    <w:p>
      <w:pPr>
        <w:spacing w:line="560" w:lineRule="exact"/>
        <w:jc w:val="center"/>
        <w:outlineLvl w:val="0"/>
        <w:rPr>
          <w:rFonts w:ascii="新宋体" w:hAnsi="新宋体" w:eastAsia="新宋体" w:cs="新宋体"/>
          <w:b/>
          <w:bCs/>
          <w:sz w:val="30"/>
        </w:rPr>
      </w:pPr>
      <w:r>
        <w:rPr>
          <w:rFonts w:hint="eastAsia" w:ascii="新宋体" w:hAnsi="新宋体" w:eastAsia="新宋体" w:cs="新宋体"/>
          <w:b/>
          <w:bCs/>
          <w:sz w:val="30"/>
        </w:rPr>
        <w:t>第二章 供应商须知</w:t>
      </w:r>
    </w:p>
    <w:p>
      <w:pPr>
        <w:spacing w:line="560" w:lineRule="exact"/>
        <w:jc w:val="left"/>
        <w:outlineLvl w:val="0"/>
        <w:rPr>
          <w:rFonts w:ascii="新宋体" w:hAnsi="新宋体" w:eastAsia="新宋体" w:cs="新宋体"/>
          <w:b/>
          <w:bCs/>
          <w:sz w:val="30"/>
        </w:rPr>
      </w:pP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一、总则</w:t>
      </w:r>
    </w:p>
    <w:p>
      <w:pPr>
        <w:spacing w:line="360" w:lineRule="auto"/>
        <w:jc w:val="left"/>
        <w:rPr>
          <w:rFonts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1、适用范围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1.1本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文件是根据《中华人民共和国政府采购法》等相关法律、法规制订。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1.2本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文件仅适用于本次采购所叙述的项目。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2、定义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2.1“服务”：指本文件第二章“采购内容”所述所有服务。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hint="eastAsia"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2.2“采购单位”：指黄山屏水文化旅游有限公司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2.3“供应商”：响应本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文件要求，向采购单位提供所需服务的供应商。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2.4“响应文件”：指供应商按照本项目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文件要求编制的响应文件。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3、供应商资质要求：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应具备《中华人民共和国政府采购法》第二十二条规定的条件，且符合、承认并承诺履行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文件各项规定的国内法人和其他组织。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4、</w:t>
      </w:r>
      <w:r>
        <w:rPr>
          <w:rFonts w:hint="eastAsia" w:ascii="宋体" w:hAnsi="宋体" w:cs="Arial"/>
          <w:b/>
          <w:color w:val="000000"/>
          <w:sz w:val="24"/>
        </w:rPr>
        <w:t>供应商参与谈判活动的费用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供应商必须自行承担所有与参加本次采购活动的有关费用。不论结果如何，采购单位在任何情况下均无义务和责任承担这些费用。</w:t>
      </w: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二、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采购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文件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1、</w:t>
      </w:r>
      <w:r>
        <w:rPr>
          <w:rFonts w:hint="eastAsia" w:ascii="宋体" w:hAnsi="宋体" w:cs="Arial"/>
          <w:b/>
          <w:bCs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b/>
          <w:bCs/>
          <w:color w:val="000000"/>
          <w:sz w:val="24"/>
        </w:rPr>
        <w:t>文件的法律效力及注意事项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本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文件阐明了供应商所需提供服务的范围和评审的程序，是本次采购活动具有法律效力的文件，同时也是评审的重要依据。供应商应认真阅读和充分理解本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文件中所有的事项、格式条款和规范等要求。如供应商没有按照本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文件要求提交全部文件资料或响应文件没有对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文件在各方面都做出实质性响应，出现的不利后果，由供应商自行承担相关风险。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2、</w:t>
      </w:r>
      <w:r>
        <w:rPr>
          <w:rFonts w:hint="eastAsia" w:ascii="宋体" w:hAnsi="宋体" w:cs="Arial"/>
          <w:b/>
          <w:bCs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b/>
          <w:bCs/>
          <w:color w:val="000000"/>
          <w:sz w:val="24"/>
        </w:rPr>
        <w:t>文件的修改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2.1在某些情况下，采购单位可能对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文件进行修改。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2.2采购单位对供应商质疑的答复和对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文件的修改，将以答疑、补遗的形式书面答复。答疑、补遗是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文件不可缺少的组成部分，对参与采购活动的有关各方均具有约束力。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2.3为使供应商有充分时间对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文件的修改部分进行研究或由于其他原因，采购单位可以决定推迟评审的时间，并以书面形式做出通知。</w:t>
      </w: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三、响应文件</w:t>
      </w:r>
    </w:p>
    <w:p>
      <w:pPr>
        <w:tabs>
          <w:tab w:val="left" w:pos="72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1、响应文件构成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1.1响应文件应认真编写，标明页码，正副本均应采用A4幅面，标明项目名称、编号、供应商名称、地址和联系方式，封面和骑页加盖公章。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1.2供应商应提供正副本各一份响应文件，并在其封面上清楚地标明“正本”或“副本”字样，正本与副本内容应一致；若正本与副本不一致，以正本为准。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1.3响应文件应包含以下内容：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报价函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开标一览表及报价清单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企业营业执照复印件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法人身份证复印件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授权委托书、委托人身份证复印件</w:t>
      </w:r>
    </w:p>
    <w:p>
      <w:pPr>
        <w:numPr>
          <w:ilvl w:val="0"/>
          <w:numId w:val="3"/>
        </w:numPr>
        <w:spacing w:line="360" w:lineRule="auto"/>
        <w:ind w:left="0" w:firstLine="0"/>
        <w:jc w:val="left"/>
        <w:rPr>
          <w:rFonts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报价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2.1报价函采取总价报价方式。</w:t>
      </w:r>
    </w:p>
    <w:p>
      <w:pPr>
        <w:tabs>
          <w:tab w:val="left" w:pos="72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2.2报价总价为含税报价。</w:t>
      </w:r>
    </w:p>
    <w:p>
      <w:pPr>
        <w:numPr>
          <w:ilvl w:val="0"/>
          <w:numId w:val="3"/>
        </w:numPr>
        <w:spacing w:line="360" w:lineRule="auto"/>
        <w:ind w:left="0" w:firstLine="0"/>
        <w:jc w:val="left"/>
        <w:rPr>
          <w:rFonts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证明文件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供应商响应文件中提供的所有的资格文件、证明文件等复印件资料，在协商现场都必须提供原件备查。</w:t>
      </w: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四、评审、公示及确定成交供应商</w:t>
      </w:r>
    </w:p>
    <w:p>
      <w:pPr>
        <w:tabs>
          <w:tab w:val="left" w:pos="90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1、评审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1.1我司将在“供应商须知前附表”规定的时间和地点组织评审。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1.2评审人员是按规定组成的三人或三人以上的评审小组。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1.3评审开始之前，评审小组和监督人员将首先认真审查供应商提交的响应文件，了解其与</w:t>
      </w:r>
      <w:r>
        <w:rPr>
          <w:rFonts w:hint="eastAsia" w:ascii="宋体" w:hAnsi="宋体" w:cs="Arial"/>
          <w:color w:val="000000"/>
          <w:sz w:val="24"/>
          <w:lang w:eastAsia="zh-CN"/>
        </w:rPr>
        <w:t>采购</w:t>
      </w:r>
      <w:r>
        <w:rPr>
          <w:rFonts w:hint="eastAsia" w:ascii="宋体" w:hAnsi="宋体" w:cs="Arial"/>
          <w:color w:val="000000"/>
          <w:sz w:val="24"/>
        </w:rPr>
        <w:t>文件的要求是否有偏离。在掌握了供应商响应文件的基本情况之后，评审小组成员对响应文件进行评分。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1.4评分过程采用保密方式，在监督人员的监督下进行。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1.5评分结束后，评审小组编写评审报告并确定候选供应商顺序。</w:t>
      </w:r>
    </w:p>
    <w:p>
      <w:pPr>
        <w:tabs>
          <w:tab w:val="left" w:pos="90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2、公示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评审结束后在采购主体官网、文旅集团官网等平台发布供应商候选人公示，公示期原则上不少于2日。如无特殊情况，默认第一候选人为中标人，中标结果不再另行公示。如出现特殊情况，中标人非第一候选人的，进行中标结果公示，公示期不少于2日。</w:t>
      </w:r>
    </w:p>
    <w:p>
      <w:pPr>
        <w:tabs>
          <w:tab w:val="left" w:pos="900"/>
        </w:tabs>
        <w:spacing w:line="360" w:lineRule="auto"/>
        <w:jc w:val="left"/>
        <w:rPr>
          <w:rFonts w:ascii="宋体" w:hAnsi="宋体" w:cs="Arial"/>
          <w:b/>
          <w:bCs/>
          <w:color w:val="000000"/>
          <w:sz w:val="24"/>
        </w:rPr>
      </w:pPr>
      <w:r>
        <w:rPr>
          <w:rFonts w:hint="eastAsia" w:ascii="宋体" w:hAnsi="宋体" w:cs="Arial"/>
          <w:b/>
          <w:bCs/>
          <w:color w:val="000000"/>
          <w:sz w:val="24"/>
        </w:rPr>
        <w:t>3、确定成交供应商</w:t>
      </w:r>
    </w:p>
    <w:p>
      <w:pPr>
        <w:tabs>
          <w:tab w:val="left" w:pos="900"/>
        </w:tabs>
        <w:spacing w:line="360" w:lineRule="auto"/>
        <w:ind w:firstLine="480" w:firstLineChars="200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公示期满后，确定成交供应商并以书面形式发出成交通知书。</w:t>
      </w:r>
    </w:p>
    <w:p>
      <w:pPr>
        <w:spacing w:line="360" w:lineRule="auto"/>
        <w:jc w:val="left"/>
        <w:outlineLvl w:val="0"/>
        <w:rPr>
          <w:rFonts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五、合同签订</w:t>
      </w:r>
    </w:p>
    <w:p>
      <w:pPr>
        <w:tabs>
          <w:tab w:val="left" w:pos="900"/>
        </w:tabs>
        <w:spacing w:line="360" w:lineRule="auto"/>
        <w:jc w:val="left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成交供应商确定后，采购单位</w:t>
      </w:r>
      <w:r>
        <w:rPr>
          <w:rFonts w:hint="eastAsia" w:ascii="新宋体" w:hAnsi="新宋体" w:eastAsia="新宋体" w:cs="新宋体"/>
          <w:szCs w:val="21"/>
        </w:rPr>
        <w:t>黄山屏水文化旅游有限公司与成交供应商签订合同。</w:t>
      </w:r>
    </w:p>
    <w:p>
      <w:pPr>
        <w:spacing w:line="560" w:lineRule="exact"/>
        <w:outlineLvl w:val="0"/>
        <w:rPr>
          <w:rFonts w:ascii="新宋体" w:hAnsi="新宋体" w:eastAsia="新宋体" w:cs="新宋体"/>
          <w:sz w:val="30"/>
        </w:rPr>
      </w:pPr>
    </w:p>
    <w:p>
      <w:pPr>
        <w:spacing w:line="360" w:lineRule="auto"/>
        <w:ind w:firstLine="602" w:firstLineChars="200"/>
        <w:rPr>
          <w:rFonts w:ascii="新宋体" w:hAnsi="新宋体" w:eastAsia="新宋体" w:cs="新宋体"/>
          <w:b/>
          <w:bCs/>
          <w:sz w:val="30"/>
        </w:rPr>
      </w:pPr>
      <w:r>
        <w:rPr>
          <w:rFonts w:ascii="新宋体" w:hAnsi="新宋体" w:eastAsia="新宋体" w:cs="新宋体"/>
          <w:b/>
          <w:bCs/>
          <w:sz w:val="30"/>
        </w:rPr>
        <w:br w:type="page"/>
      </w:r>
      <w:r>
        <w:rPr>
          <w:rFonts w:hint="eastAsia" w:ascii="新宋体" w:hAnsi="新宋体" w:eastAsia="新宋体" w:cs="新宋体"/>
          <w:b/>
          <w:bCs/>
          <w:sz w:val="30"/>
        </w:rPr>
        <w:t>第四章 响应文件参考格式</w:t>
      </w:r>
    </w:p>
    <w:p>
      <w:pPr>
        <w:spacing w:line="560" w:lineRule="exact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rPr>
          <w:rFonts w:ascii="新宋体" w:hAnsi="新宋体" w:eastAsia="新宋体" w:cs="新宋体"/>
          <w:sz w:val="30"/>
          <w:u w:val="single"/>
        </w:rPr>
      </w:pPr>
      <w:r>
        <w:rPr>
          <w:rFonts w:hint="eastAsia" w:ascii="新宋体" w:hAnsi="新宋体" w:eastAsia="新宋体" w:cs="新宋体"/>
          <w:sz w:val="30"/>
        </w:rPr>
        <w:t>项目名称：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>黄山中国书画小镇项目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  <w:lang w:val="en-US" w:eastAsia="zh-CN"/>
        </w:rPr>
        <w:t>大师工坊样板间空调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>采购安装</w:t>
      </w:r>
    </w:p>
    <w:p>
      <w:pPr>
        <w:spacing w:line="560" w:lineRule="exact"/>
        <w:ind w:left="2100" w:hanging="2100" w:hangingChars="700"/>
        <w:rPr>
          <w:rFonts w:ascii="新宋体" w:hAnsi="新宋体" w:eastAsia="新宋体" w:cs="新宋体"/>
          <w:sz w:val="30"/>
          <w:u w:val="single"/>
        </w:rPr>
      </w:pPr>
      <w:r>
        <w:rPr>
          <w:rFonts w:hint="eastAsia" w:ascii="新宋体" w:hAnsi="新宋体" w:eastAsia="新宋体" w:cs="新宋体"/>
          <w:sz w:val="30"/>
        </w:rPr>
        <w:t>项目编号：</w:t>
      </w:r>
    </w:p>
    <w:p>
      <w:pPr>
        <w:spacing w:line="560" w:lineRule="exact"/>
        <w:ind w:firstLine="600" w:firstLineChars="200"/>
        <w:rPr>
          <w:rFonts w:ascii="新宋体" w:hAnsi="新宋体" w:eastAsia="新宋体" w:cs="新宋体"/>
          <w:sz w:val="30"/>
        </w:rPr>
      </w:pPr>
    </w:p>
    <w:p>
      <w:pPr>
        <w:spacing w:line="700" w:lineRule="exact"/>
        <w:rPr>
          <w:rFonts w:ascii="新宋体" w:hAnsi="新宋体" w:eastAsia="新宋体" w:cs="新宋体"/>
          <w:b/>
          <w:bCs/>
          <w:sz w:val="72"/>
        </w:rPr>
      </w:pPr>
    </w:p>
    <w:p>
      <w:pPr>
        <w:spacing w:line="700" w:lineRule="exact"/>
        <w:rPr>
          <w:rFonts w:ascii="新宋体" w:hAnsi="新宋体" w:eastAsia="新宋体" w:cs="新宋体"/>
          <w:b/>
          <w:bCs/>
          <w:sz w:val="72"/>
        </w:rPr>
      </w:pPr>
    </w:p>
    <w:p>
      <w:pPr>
        <w:spacing w:line="700" w:lineRule="exact"/>
        <w:jc w:val="center"/>
        <w:rPr>
          <w:rFonts w:ascii="新宋体" w:hAnsi="新宋体" w:eastAsia="新宋体" w:cs="新宋体"/>
          <w:b/>
          <w:bCs/>
          <w:sz w:val="72"/>
        </w:rPr>
      </w:pPr>
    </w:p>
    <w:p>
      <w:pPr>
        <w:spacing w:line="700" w:lineRule="exact"/>
        <w:jc w:val="center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b/>
          <w:bCs/>
          <w:sz w:val="72"/>
        </w:rPr>
        <w:t>响 应 文 件</w:t>
      </w:r>
    </w:p>
    <w:p>
      <w:pPr>
        <w:spacing w:line="560" w:lineRule="exact"/>
        <w:jc w:val="center"/>
        <w:rPr>
          <w:rFonts w:ascii="新宋体" w:hAnsi="新宋体" w:eastAsia="新宋体" w:cs="新宋体"/>
          <w:sz w:val="30"/>
          <w:u w:val="single"/>
        </w:rPr>
      </w:pPr>
    </w:p>
    <w:p>
      <w:pPr>
        <w:spacing w:line="560" w:lineRule="exact"/>
        <w:jc w:val="center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  <w:u w:val="single"/>
        </w:rPr>
        <w:t>2020</w:t>
      </w:r>
      <w:r>
        <w:rPr>
          <w:rFonts w:hint="eastAsia" w:ascii="新宋体" w:hAnsi="新宋体" w:eastAsia="新宋体" w:cs="新宋体"/>
          <w:sz w:val="30"/>
        </w:rPr>
        <w:t>年</w:t>
      </w:r>
      <w:r>
        <w:rPr>
          <w:rFonts w:hint="eastAsia" w:ascii="新宋体" w:hAnsi="新宋体" w:eastAsia="新宋体" w:cs="新宋体"/>
          <w:sz w:val="30"/>
          <w:u w:val="single"/>
          <w:lang w:val="en-US" w:eastAsia="zh-CN"/>
        </w:rPr>
        <w:t>7</w:t>
      </w:r>
      <w:r>
        <w:rPr>
          <w:rFonts w:hint="eastAsia" w:ascii="新宋体" w:hAnsi="新宋体" w:eastAsia="新宋体" w:cs="新宋体"/>
          <w:sz w:val="30"/>
        </w:rPr>
        <w:t>月</w:t>
      </w:r>
      <w:r>
        <w:rPr>
          <w:rFonts w:hint="eastAsia" w:ascii="新宋体" w:hAnsi="新宋体" w:eastAsia="新宋体" w:cs="新宋体"/>
          <w:sz w:val="30"/>
          <w:u w:val="single"/>
        </w:rPr>
        <w:t>2</w:t>
      </w:r>
      <w:r>
        <w:rPr>
          <w:rFonts w:hint="eastAsia" w:ascii="新宋体" w:hAnsi="新宋体" w:eastAsia="新宋体" w:cs="新宋体"/>
          <w:sz w:val="30"/>
          <w:u w:val="single"/>
          <w:lang w:val="en-US" w:eastAsia="zh-CN"/>
        </w:rPr>
        <w:t>1</w:t>
      </w:r>
      <w:r>
        <w:rPr>
          <w:rFonts w:hint="eastAsia" w:ascii="新宋体" w:hAnsi="新宋体" w:eastAsia="新宋体" w:cs="新宋体"/>
          <w:sz w:val="30"/>
        </w:rPr>
        <w:t xml:space="preserve">日 </w:t>
      </w:r>
      <w:r>
        <w:rPr>
          <w:rFonts w:hint="eastAsia" w:ascii="新宋体" w:hAnsi="新宋体" w:eastAsia="新宋体" w:cs="新宋体"/>
          <w:sz w:val="30"/>
          <w:u w:val="single"/>
        </w:rPr>
        <w:t>15:00</w:t>
      </w:r>
      <w:r>
        <w:rPr>
          <w:rFonts w:hint="eastAsia" w:ascii="新宋体" w:hAnsi="新宋体" w:eastAsia="新宋体" w:cs="新宋体"/>
          <w:sz w:val="30"/>
        </w:rPr>
        <w:t>时前不得启封</w:t>
      </w:r>
    </w:p>
    <w:p>
      <w:pPr>
        <w:spacing w:line="560" w:lineRule="exact"/>
        <w:jc w:val="center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供应商：（企业公章、法人章）</w:t>
      </w:r>
    </w:p>
    <w:p>
      <w:pPr>
        <w:spacing w:line="560" w:lineRule="exact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详细地址：</w:t>
      </w:r>
    </w:p>
    <w:p>
      <w:pPr>
        <w:spacing w:line="560" w:lineRule="exact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邮政编码：</w:t>
      </w:r>
    </w:p>
    <w:p>
      <w:pPr>
        <w:spacing w:line="560" w:lineRule="exact"/>
        <w:jc w:val="center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jc w:val="center"/>
        <w:rPr>
          <w:rFonts w:ascii="新宋体" w:hAnsi="新宋体" w:eastAsia="新宋体" w:cs="新宋体"/>
          <w:sz w:val="30"/>
        </w:rPr>
      </w:pPr>
    </w:p>
    <w:p>
      <w:pPr>
        <w:spacing w:line="560" w:lineRule="exact"/>
        <w:jc w:val="center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>年   月    日</w:t>
      </w:r>
    </w:p>
    <w:p>
      <w:pPr>
        <w:spacing w:line="240" w:lineRule="atLeast"/>
        <w:rPr>
          <w:rFonts w:ascii="新宋体" w:hAnsi="新宋体" w:eastAsia="新宋体" w:cs="新宋体"/>
          <w:b/>
          <w:bCs/>
          <w:kern w:val="28"/>
          <w:sz w:val="48"/>
          <w:szCs w:val="32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</w:p>
    <w:p>
      <w:pPr>
        <w:spacing w:line="240" w:lineRule="atLeast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  <w:r>
        <w:rPr>
          <w:rFonts w:hint="eastAsia" w:ascii="新宋体" w:hAnsi="新宋体" w:eastAsia="新宋体" w:cs="新宋体"/>
          <w:b/>
          <w:bCs/>
          <w:kern w:val="28"/>
          <w:sz w:val="52"/>
          <w:szCs w:val="36"/>
        </w:rPr>
        <w:t>响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  <w:r>
        <w:rPr>
          <w:rFonts w:hint="eastAsia" w:ascii="新宋体" w:hAnsi="新宋体" w:eastAsia="新宋体" w:cs="新宋体"/>
          <w:b/>
          <w:bCs/>
          <w:kern w:val="28"/>
          <w:sz w:val="52"/>
          <w:szCs w:val="36"/>
        </w:rPr>
        <w:t>应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  <w:r>
        <w:rPr>
          <w:rFonts w:hint="eastAsia" w:ascii="新宋体" w:hAnsi="新宋体" w:eastAsia="新宋体" w:cs="新宋体"/>
          <w:b/>
          <w:bCs/>
          <w:kern w:val="28"/>
          <w:sz w:val="52"/>
          <w:szCs w:val="36"/>
        </w:rPr>
        <w:t>文</w:t>
      </w: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</w:p>
    <w:p>
      <w:pPr>
        <w:spacing w:line="240" w:lineRule="atLeast"/>
        <w:jc w:val="center"/>
        <w:rPr>
          <w:rFonts w:ascii="新宋体" w:hAnsi="新宋体" w:eastAsia="新宋体" w:cs="新宋体"/>
          <w:b/>
          <w:bCs/>
          <w:kern w:val="28"/>
          <w:sz w:val="52"/>
          <w:szCs w:val="36"/>
        </w:rPr>
      </w:pPr>
      <w:r>
        <w:rPr>
          <w:rFonts w:hint="eastAsia" w:ascii="新宋体" w:hAnsi="新宋体" w:eastAsia="新宋体" w:cs="新宋体"/>
          <w:b/>
          <w:bCs/>
          <w:kern w:val="28"/>
          <w:sz w:val="52"/>
          <w:szCs w:val="36"/>
        </w:rPr>
        <w:t>件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kern w:val="28"/>
          <w:sz w:val="24"/>
        </w:rPr>
      </w:pP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kern w:val="28"/>
          <w:sz w:val="24"/>
        </w:rPr>
      </w:pP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kern w:val="28"/>
          <w:sz w:val="24"/>
        </w:rPr>
      </w:pP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 xml:space="preserve">项目编号： 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  <w:u w:val="single"/>
        </w:rPr>
      </w:pPr>
      <w:r>
        <w:rPr>
          <w:rFonts w:hint="eastAsia" w:ascii="新宋体" w:hAnsi="新宋体" w:eastAsia="新宋体" w:cs="新宋体"/>
          <w:sz w:val="30"/>
        </w:rPr>
        <w:t>项目名称：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黄山中国书画小镇项目</w:t>
      </w:r>
      <w:r>
        <w:rPr>
          <w:rFonts w:hint="eastAsia" w:ascii="仿宋_GB2312" w:hAnsi="新宋体" w:eastAsia="仿宋_GB2312" w:cs="宋体"/>
          <w:kern w:val="0"/>
          <w:sz w:val="32"/>
          <w:szCs w:val="32"/>
          <w:lang w:val="en-US" w:eastAsia="zh-CN"/>
        </w:rPr>
        <w:t>大师工坊样板间空调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采购安装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>供应商名称：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>法定代表人或其委托代理人：            (签字或盖章)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</w:rPr>
      </w:pPr>
      <w:r>
        <w:rPr>
          <w:rFonts w:hint="eastAsia" w:ascii="新宋体" w:hAnsi="新宋体" w:eastAsia="新宋体" w:cs="新宋体"/>
          <w:sz w:val="30"/>
        </w:rPr>
        <w:t>日  期：    年     月      日</w:t>
      </w:r>
    </w:p>
    <w:p>
      <w:pPr>
        <w:spacing w:line="360" w:lineRule="auto"/>
        <w:ind w:right="-468" w:rightChars="-223"/>
        <w:jc w:val="left"/>
        <w:rPr>
          <w:rFonts w:ascii="新宋体" w:hAnsi="新宋体" w:eastAsia="新宋体" w:cs="新宋体"/>
          <w:sz w:val="30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sz w:val="36"/>
          <w:szCs w:val="36"/>
        </w:rPr>
        <w:t>报价函</w:t>
      </w:r>
    </w:p>
    <w:p>
      <w:pPr>
        <w:adjustRightInd w:val="0"/>
        <w:snapToGrid w:val="0"/>
        <w:spacing w:beforeLines="20" w:afterLines="20" w:line="540" w:lineRule="exact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致：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>黄山屏水文化旅游</w:t>
      </w:r>
      <w:r>
        <w:rPr>
          <w:rFonts w:hint="eastAsia" w:ascii="仿宋_GB2312" w:eastAsia="仿宋_GB2312"/>
          <w:sz w:val="30"/>
          <w:szCs w:val="30"/>
          <w:u w:val="single"/>
        </w:rPr>
        <w:t>有限公司</w:t>
      </w:r>
    </w:p>
    <w:p>
      <w:pPr>
        <w:tabs>
          <w:tab w:val="left" w:pos="7560"/>
        </w:tabs>
        <w:adjustRightInd w:val="0"/>
        <w:snapToGrid w:val="0"/>
        <w:spacing w:beforeLines="20" w:afterLines="20" w:line="540" w:lineRule="exact"/>
        <w:ind w:firstLine="600" w:firstLineChars="200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根据你方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采购</w:t>
      </w:r>
      <w:r>
        <w:rPr>
          <w:rFonts w:hint="eastAsia" w:ascii="仿宋_GB2312" w:hAnsi="宋体" w:eastAsia="仿宋_GB2312"/>
          <w:sz w:val="30"/>
          <w:szCs w:val="30"/>
        </w:rPr>
        <w:t>文件编号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</w:rPr>
        <w:t>为的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>黄山中国书画小镇项目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  <w:lang w:val="en-US" w:eastAsia="zh-CN"/>
        </w:rPr>
        <w:t>大师工坊样板间空调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>采购安装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采购</w:t>
      </w:r>
      <w:r>
        <w:rPr>
          <w:rFonts w:hint="eastAsia" w:ascii="仿宋_GB2312" w:hAnsi="宋体" w:eastAsia="仿宋_GB2312"/>
          <w:sz w:val="30"/>
          <w:szCs w:val="30"/>
        </w:rPr>
        <w:t>文件，遵照《中华人民共和国采购法》等有关规定，在详细了解上述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采购</w:t>
      </w:r>
      <w:r>
        <w:rPr>
          <w:rFonts w:hint="eastAsia" w:ascii="仿宋_GB2312" w:hAnsi="宋体" w:eastAsia="仿宋_GB2312"/>
          <w:sz w:val="30"/>
          <w:szCs w:val="30"/>
        </w:rPr>
        <w:t>文件的供应商须知、合同条款及其他有关文件后，我方愿以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　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（小写</w:t>
      </w:r>
      <w:r>
        <w:rPr>
          <w:rFonts w:hint="eastAsia" w:ascii="仿宋_GB2312" w:hAnsi="宋体" w:eastAsia="仿宋_GB2312"/>
          <w:sz w:val="30"/>
          <w:szCs w:val="3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30"/>
        </w:rPr>
        <w:t>元）的含税总报价，按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采购</w:t>
      </w:r>
      <w:r>
        <w:rPr>
          <w:rFonts w:hint="eastAsia" w:ascii="仿宋_GB2312" w:hAnsi="宋体" w:eastAsia="仿宋_GB2312"/>
          <w:sz w:val="30"/>
          <w:szCs w:val="30"/>
        </w:rPr>
        <w:t>文件中的要求提供货物及服务，报价包括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但不限于空调及其附件、税金、运输、空调基础施工、吊装、安装、调试等</w:t>
      </w:r>
      <w:r>
        <w:rPr>
          <w:rFonts w:hint="eastAsia" w:ascii="仿宋_GB2312" w:hAnsi="宋体" w:eastAsia="仿宋_GB2312"/>
          <w:sz w:val="30"/>
          <w:szCs w:val="30"/>
        </w:rPr>
        <w:t>所有一切相关费用。</w:t>
      </w:r>
    </w:p>
    <w:p>
      <w:pPr>
        <w:pStyle w:val="4"/>
        <w:adjustRightInd w:val="0"/>
        <w:snapToGrid w:val="0"/>
        <w:spacing w:beforeLines="20" w:afterLines="20" w:line="540" w:lineRule="exact"/>
        <w:ind w:firstLine="525" w:firstLineChars="17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我方保证按照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采购</w:t>
      </w:r>
      <w:r>
        <w:rPr>
          <w:rFonts w:hint="eastAsia" w:ascii="仿宋_GB2312" w:hAnsi="宋体" w:eastAsia="仿宋_GB2312"/>
          <w:sz w:val="30"/>
          <w:szCs w:val="30"/>
        </w:rPr>
        <w:t>文件的要求完成本项目的所有工作，在约定时间内完成你方要求。</w:t>
      </w:r>
    </w:p>
    <w:p>
      <w:pPr>
        <w:pStyle w:val="4"/>
        <w:adjustRightInd w:val="0"/>
        <w:snapToGrid w:val="0"/>
        <w:spacing w:beforeLines="20" w:afterLines="20" w:line="540" w:lineRule="exact"/>
        <w:ind w:firstLine="525" w:firstLineChars="17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我方报价有效期自递交响应文件截止时间起至合同履行完毕。</w:t>
      </w:r>
    </w:p>
    <w:p>
      <w:pPr>
        <w:pStyle w:val="4"/>
        <w:adjustRightInd w:val="0"/>
        <w:snapToGrid w:val="0"/>
        <w:spacing w:beforeLines="20" w:afterLines="20" w:line="540" w:lineRule="exact"/>
        <w:ind w:firstLine="525" w:firstLineChars="17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我方保证响应文件内容真实。</w:t>
      </w:r>
    </w:p>
    <w:p>
      <w:pPr>
        <w:pStyle w:val="4"/>
        <w:adjustRightInd w:val="0"/>
        <w:snapToGrid w:val="0"/>
        <w:spacing w:beforeLines="20" w:afterLines="20" w:line="540" w:lineRule="exact"/>
        <w:ind w:firstLine="525" w:firstLineChars="175"/>
        <w:rPr>
          <w:rFonts w:ascii="仿宋_GB2312" w:hAnsi="宋体" w:eastAsia="仿宋_GB2312"/>
          <w:sz w:val="30"/>
          <w:szCs w:val="30"/>
        </w:rPr>
      </w:pPr>
    </w:p>
    <w:p>
      <w:pPr>
        <w:adjustRightInd w:val="0"/>
        <w:snapToGrid w:val="0"/>
        <w:spacing w:beforeLines="20" w:afterLines="20" w:line="540" w:lineRule="exact"/>
        <w:rPr>
          <w:rFonts w:ascii="仿宋_GB2312" w:hAnsi="宋体" w:eastAsia="仿宋_GB2312"/>
          <w:sz w:val="30"/>
          <w:szCs w:val="30"/>
        </w:rPr>
      </w:pPr>
    </w:p>
    <w:p>
      <w:pPr>
        <w:adjustRightInd w:val="0"/>
        <w:snapToGrid w:val="0"/>
        <w:spacing w:beforeLines="20" w:afterLines="20" w:line="540" w:lineRule="exact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供应商名称：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>（盖   章）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</w:p>
    <w:p>
      <w:pPr>
        <w:adjustRightInd w:val="0"/>
        <w:snapToGrid w:val="0"/>
        <w:spacing w:beforeLines="20" w:afterLines="20" w:line="540" w:lineRule="exact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法定代表人或其委托代理人：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（签字或盖章） 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</w:p>
    <w:p>
      <w:pPr>
        <w:adjustRightInd w:val="0"/>
        <w:snapToGrid w:val="0"/>
        <w:spacing w:beforeLines="20" w:afterLines="20" w:line="54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日期：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</w:rPr>
      </w:pP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ind w:firstLine="562" w:firstLineChars="200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1、开标一览表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标题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仿宋_GB2312" w:hAnsi="新宋体" w:eastAsia="仿宋_GB2312" w:cs="宋体"/>
                <w:kern w:val="0"/>
                <w:sz w:val="32"/>
                <w:szCs w:val="32"/>
                <w:u w:val="single"/>
              </w:rPr>
              <w:t>黄山中国书画小镇项目</w:t>
            </w:r>
            <w:r>
              <w:rPr>
                <w:rFonts w:hint="eastAsia" w:ascii="仿宋_GB2312" w:hAnsi="新宋体" w:eastAsia="仿宋_GB2312" w:cs="宋体"/>
                <w:kern w:val="0"/>
                <w:sz w:val="32"/>
                <w:szCs w:val="32"/>
                <w:u w:val="single"/>
                <w:lang w:val="en-US" w:eastAsia="zh-CN"/>
              </w:rPr>
              <w:t>大师工坊样板间空调</w:t>
            </w:r>
            <w:r>
              <w:rPr>
                <w:rFonts w:hint="eastAsia" w:ascii="仿宋_GB2312" w:hAnsi="新宋体" w:eastAsia="仿宋_GB2312" w:cs="宋体"/>
                <w:kern w:val="0"/>
                <w:sz w:val="32"/>
                <w:szCs w:val="32"/>
                <w:u w:val="single"/>
              </w:rPr>
              <w:t>采购安装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项目编号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供应商（签章）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36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法定代表人（签章）或</w:t>
            </w:r>
          </w:p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被授权人（签字）</w:t>
            </w:r>
          </w:p>
        </w:tc>
        <w:tc>
          <w:tcPr>
            <w:tcW w:w="51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投标总报价（人民币大写）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3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投标总报价（人民币小写）</w:t>
            </w:r>
          </w:p>
        </w:tc>
        <w:tc>
          <w:tcPr>
            <w:tcW w:w="5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                          元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tbl>
      <w:tblPr>
        <w:tblStyle w:val="8"/>
        <w:tblW w:w="99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250"/>
        <w:gridCol w:w="1770"/>
        <w:gridCol w:w="630"/>
        <w:gridCol w:w="970"/>
        <w:gridCol w:w="980"/>
        <w:gridCol w:w="2260"/>
        <w:gridCol w:w="15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74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报价表（中央空调设备及安装费)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74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设备部分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直流变频室外机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RAS-180FSLN2Q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双转子压缩机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RAS-200FSLN2Q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RAS-240FSLN2Q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超低温精准除湿室内机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RPIZ-71FSLN3QD/P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直流电机、标配水泵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RPIZ-63FSLN3QD/P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RPIZ-56FSLN3QD/P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RPIZ-50FSLN3QD/P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RPIZ-45FSLN3QD/P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RPIZ-40FSLN3QD/P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RPIZ-36FSLN3QD/P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RPIZ-32FSLN3QD/P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RPIZ-28FSLN3QD/P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RPIZ-22FSLN3QD/P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常规迷你线控器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PC-P1HEQ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设备费合计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74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安装部分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ABS材质风口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根据机器标准定制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回风口带滤网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安装材料费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含铜管\冷凝水管\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保温管\通讯线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安装人工费管理费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公司工程部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日立精工标准安装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安装费合计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工程总造价：(A+B部分)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备注 </w:t>
            </w:r>
          </w:p>
        </w:tc>
        <w:tc>
          <w:tcPr>
            <w:tcW w:w="9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本工程总造价为总价包干</w:t>
            </w:r>
            <w:r>
              <w:rPr>
                <w:rFonts w:hint="eastAsia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，包括空调采购、税金、运输、吊装、安装、调试等所有费用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，在设备型号和数量没有发生变化时，价格不增减。室内外机的空调电源已安装到位。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pStyle w:val="2"/>
        <w:tabs>
          <w:tab w:val="left" w:pos="2552"/>
        </w:tabs>
        <w:jc w:val="center"/>
        <w:rPr>
          <w:rFonts w:hint="eastAsia"/>
          <w:sz w:val="36"/>
          <w:szCs w:val="36"/>
        </w:rPr>
      </w:pPr>
    </w:p>
    <w:p>
      <w:pPr>
        <w:pStyle w:val="2"/>
        <w:tabs>
          <w:tab w:val="left" w:pos="2552"/>
        </w:tabs>
        <w:jc w:val="center"/>
        <w:rPr>
          <w:rFonts w:hint="eastAsia"/>
          <w:sz w:val="36"/>
          <w:szCs w:val="36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统一社会信用代码营业执照</w:t>
      </w: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</w:rPr>
      </w:pPr>
    </w:p>
    <w:p>
      <w:pPr>
        <w:spacing w:line="480" w:lineRule="exact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 w:ascii="新宋体" w:hAnsi="新宋体" w:eastAsia="新宋体" w:cs="新宋体"/>
          <w:b/>
          <w:bCs/>
          <w:sz w:val="36"/>
        </w:rPr>
        <w:t>公司相关证明文件</w:t>
      </w:r>
      <w:r>
        <w:rPr>
          <w:rFonts w:hint="eastAsia"/>
          <w:sz w:val="36"/>
          <w:szCs w:val="36"/>
        </w:rPr>
        <w:t>（业绩证明等相关材料）</w:t>
      </w: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法人身份证复印件</w:t>
      </w:r>
    </w:p>
    <w:p>
      <w:pPr>
        <w:pStyle w:val="2"/>
        <w:tabs>
          <w:tab w:val="left" w:pos="2552"/>
        </w:tabs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sz w:val="36"/>
          <w:szCs w:val="36"/>
        </w:rPr>
        <w:t>法人授权委托书</w:t>
      </w:r>
    </w:p>
    <w:p>
      <w:pPr>
        <w:widowControl/>
        <w:shd w:val="clear" w:color="auto" w:fill="FFFFFF"/>
        <w:overflowPunct w:val="0"/>
        <w:ind w:firstLine="560" w:firstLineChars="200"/>
        <w:rPr>
          <w:rFonts w:eastAsia="仿宋"/>
          <w:color w:val="000000"/>
          <w:kern w:val="0"/>
          <w:szCs w:val="21"/>
        </w:rPr>
      </w:pPr>
      <w:r>
        <w:rPr>
          <w:rFonts w:hint="eastAsia" w:ascii="宋体" w:hAnsi="宋体"/>
          <w:sz w:val="28"/>
          <w:szCs w:val="28"/>
        </w:rPr>
        <w:t>本人系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（单位）的法定代表人，现委托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为我方代理人。代理人根据授权，以我方名义签署、澄清、递交、撤回、修改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>黄山中国书画小镇项目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  <w:lang w:val="en-US" w:eastAsia="zh-CN"/>
        </w:rPr>
        <w:t>大师工坊样板间空调</w:t>
      </w:r>
      <w:r>
        <w:rPr>
          <w:rFonts w:hint="eastAsia" w:ascii="仿宋_GB2312" w:hAnsi="新宋体" w:eastAsia="仿宋_GB2312" w:cs="宋体"/>
          <w:kern w:val="0"/>
          <w:sz w:val="32"/>
          <w:szCs w:val="32"/>
          <w:u w:val="single"/>
        </w:rPr>
        <w:t>采购安装</w:t>
      </w:r>
      <w:r>
        <w:rPr>
          <w:rFonts w:hint="eastAsia" w:ascii="新宋体" w:hAnsi="新宋体" w:eastAsia="新宋体" w:cs="新宋体"/>
          <w:sz w:val="28"/>
          <w:szCs w:val="28"/>
        </w:rPr>
        <w:t>响应文件</w:t>
      </w:r>
      <w:r>
        <w:rPr>
          <w:rFonts w:hint="eastAsia" w:ascii="宋体" w:hAnsi="宋体"/>
          <w:sz w:val="28"/>
          <w:szCs w:val="28"/>
        </w:rPr>
        <w:t>等及其相关事宜，其法律后果由我方承担。</w:t>
      </w:r>
    </w:p>
    <w:p>
      <w:pPr>
        <w:widowControl/>
        <w:shd w:val="clear" w:color="auto" w:fill="FFFFFF"/>
        <w:overflowPunct w:val="0"/>
        <w:ind w:left="-199" w:leftChars="-95"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委托期限：</w:t>
      </w:r>
      <w:r>
        <w:rPr>
          <w:rFonts w:hint="eastAsia" w:ascii="宋体" w:hAnsi="宋体"/>
          <w:sz w:val="28"/>
          <w:szCs w:val="28"/>
          <w:u w:val="single"/>
        </w:rPr>
        <w:t xml:space="preserve">  同响应有效期限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left="360"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附：法定代表人身份证复印件、委托代理人身份证复印件</w:t>
      </w:r>
    </w:p>
    <w:p>
      <w:pPr>
        <w:ind w:left="360"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身份证号码：</w:t>
      </w:r>
    </w:p>
    <w:p>
      <w:pPr>
        <w:ind w:left="357" w:firstLine="560" w:firstLineChars="200"/>
        <w:rPr>
          <w:rFonts w:ascii="宋体" w:hAnsi="宋体"/>
          <w:sz w:val="28"/>
          <w:szCs w:val="28"/>
          <w:u w:val="single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委托代理人：（签字）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身份证号码：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手机  号码：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电子  邮箱：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年   月   日</w:t>
      </w:r>
    </w:p>
    <w:p>
      <w:pPr>
        <w:spacing w:line="480" w:lineRule="exact"/>
        <w:rPr>
          <w:rFonts w:ascii="新宋体" w:hAnsi="新宋体" w:eastAsia="新宋体" w:cs="新宋体"/>
          <w:b/>
          <w:bCs/>
          <w:sz w:val="36"/>
        </w:rPr>
      </w:pPr>
    </w:p>
    <w:p>
      <w:pPr>
        <w:spacing w:line="480" w:lineRule="exact"/>
        <w:rPr>
          <w:rFonts w:ascii="新宋体" w:hAnsi="新宋体" w:eastAsia="新宋体" w:cs="新宋体"/>
          <w:b/>
          <w:bCs/>
          <w:sz w:val="36"/>
        </w:rPr>
      </w:pPr>
    </w:p>
    <w:p>
      <w:pPr>
        <w:spacing w:line="480" w:lineRule="exact"/>
        <w:ind w:firstLine="600"/>
        <w:jc w:val="center"/>
        <w:rPr>
          <w:rFonts w:ascii="新宋体" w:hAnsi="新宋体" w:eastAsia="新宋体" w:cs="新宋体"/>
          <w:b/>
          <w:bCs/>
          <w:sz w:val="36"/>
        </w:rPr>
      </w:pPr>
      <w:r>
        <w:rPr>
          <w:rFonts w:ascii="新宋体" w:hAnsi="新宋体" w:eastAsia="新宋体" w:cs="新宋体"/>
          <w:b/>
          <w:bCs/>
          <w:sz w:val="36"/>
        </w:rPr>
        <w:br w:type="page"/>
      </w:r>
      <w:r>
        <w:rPr>
          <w:rFonts w:hint="eastAsia" w:ascii="新宋体" w:hAnsi="新宋体" w:eastAsia="新宋体" w:cs="新宋体"/>
          <w:b/>
          <w:bCs/>
          <w:sz w:val="36"/>
        </w:rPr>
        <w:t>被授权人身份证复印件</w:t>
      </w:r>
    </w:p>
    <w:p>
      <w:pPr>
        <w:jc w:val="center"/>
        <w:rPr>
          <w:b/>
          <w:sz w:val="32"/>
          <w:szCs w:val="32"/>
        </w:rPr>
      </w:pPr>
    </w:p>
    <w:p>
      <w:pPr>
        <w:spacing w:line="480" w:lineRule="exact"/>
        <w:rPr>
          <w:rFonts w:ascii="新宋体" w:hAnsi="新宋体" w:eastAsia="新宋体" w:cs="新宋体"/>
          <w:b/>
          <w:bCs/>
          <w:sz w:val="36"/>
        </w:rPr>
      </w:pP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</w:rPr>
      </w:pPr>
    </w:p>
    <w:p>
      <w:pPr>
        <w:spacing w:line="480" w:lineRule="exact"/>
        <w:jc w:val="center"/>
        <w:rPr>
          <w:rFonts w:ascii="新宋体" w:hAnsi="新宋体" w:eastAsia="新宋体" w:cs="新宋体"/>
          <w:b/>
          <w:bCs/>
          <w:sz w:val="36"/>
        </w:rPr>
      </w:pPr>
    </w:p>
    <w:p>
      <w:pPr>
        <w:spacing w:line="600" w:lineRule="auto"/>
        <w:rPr>
          <w:rFonts w:ascii="华文中宋" w:hAnsi="华文中宋" w:eastAsia="华文中宋"/>
          <w:b/>
          <w:sz w:val="36"/>
          <w:szCs w:val="36"/>
        </w:rPr>
      </w:pPr>
    </w:p>
    <w:p>
      <w:pPr>
        <w:adjustRightInd w:val="0"/>
        <w:snapToGrid w:val="0"/>
        <w:spacing w:beforeLines="20" w:afterLines="20" w:line="540" w:lineRule="exact"/>
        <w:rPr>
          <w:rFonts w:ascii="仿宋_GB2312" w:hAnsi="宋体" w:eastAsia="仿宋_GB2312"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567" w:right="833" w:bottom="397" w:left="1054" w:header="56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Cl3XLKqwEAAE0DAAAO&#10;AAAAAAAAAAEAIAAAAB4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0781"/>
    <w:multiLevelType w:val="singleLevel"/>
    <w:tmpl w:val="049B07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DF31CC"/>
    <w:multiLevelType w:val="singleLevel"/>
    <w:tmpl w:val="59DF31CC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5F8C4476"/>
    <w:multiLevelType w:val="multilevel"/>
    <w:tmpl w:val="5F8C4476"/>
    <w:lvl w:ilvl="0" w:tentative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A0A9A"/>
    <w:rsid w:val="000226E2"/>
    <w:rsid w:val="00143766"/>
    <w:rsid w:val="002C7FBF"/>
    <w:rsid w:val="00380651"/>
    <w:rsid w:val="005940B3"/>
    <w:rsid w:val="008C3158"/>
    <w:rsid w:val="00A94F0D"/>
    <w:rsid w:val="00AF076C"/>
    <w:rsid w:val="00AF15F3"/>
    <w:rsid w:val="00CB59FF"/>
    <w:rsid w:val="00CC5489"/>
    <w:rsid w:val="02DA0A9A"/>
    <w:rsid w:val="0CF401FD"/>
    <w:rsid w:val="0E120218"/>
    <w:rsid w:val="17543656"/>
    <w:rsid w:val="1CFD3C1C"/>
    <w:rsid w:val="20A470D0"/>
    <w:rsid w:val="22E33275"/>
    <w:rsid w:val="23E14217"/>
    <w:rsid w:val="25F319FC"/>
    <w:rsid w:val="2ED74E70"/>
    <w:rsid w:val="2F186D7C"/>
    <w:rsid w:val="2F345427"/>
    <w:rsid w:val="324B4C05"/>
    <w:rsid w:val="37E9485C"/>
    <w:rsid w:val="3BCC5434"/>
    <w:rsid w:val="3D5827E9"/>
    <w:rsid w:val="40492655"/>
    <w:rsid w:val="40F4757E"/>
    <w:rsid w:val="58F7685D"/>
    <w:rsid w:val="5AE85854"/>
    <w:rsid w:val="5CC70390"/>
    <w:rsid w:val="61762054"/>
    <w:rsid w:val="63C52272"/>
    <w:rsid w:val="650B7F13"/>
    <w:rsid w:val="67231D79"/>
    <w:rsid w:val="691E2E34"/>
    <w:rsid w:val="6CEC5A06"/>
    <w:rsid w:val="726C687B"/>
    <w:rsid w:val="7BA314B1"/>
    <w:rsid w:val="7D5E7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4">
    <w:name w:val="Body Text Indent"/>
    <w:basedOn w:val="1"/>
    <w:uiPriority w:val="0"/>
    <w:pPr>
      <w:ind w:firstLine="560" w:firstLineChars="200"/>
    </w:pPr>
    <w:rPr>
      <w:sz w:val="2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4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20</Pages>
  <Words>795</Words>
  <Characters>4537</Characters>
  <Lines>37</Lines>
  <Paragraphs>10</Paragraphs>
  <TotalTime>12</TotalTime>
  <ScaleCrop>false</ScaleCrop>
  <LinksUpToDate>false</LinksUpToDate>
  <CharactersWithSpaces>5322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2020-04-10T08:11:00Z</dcterms:created>
  <dc:creator>晓晓晓(❁´◡`❁)*✲ﾟ*雨</dc:creator>
  <cp:lastModifiedBy>春风</cp:lastModifiedBy>
  <dcterms:modified xsi:type="dcterms:W3CDTF">2020-07-17T00:26:46Z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